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EB073D">
      <w:pPr>
        <w:pStyle w:val="Gvdemetni41"/>
        <w:framePr w:wrap="around" w:vAnchor="page" w:hAnchor="page" w:x="1066" w:y="3224"/>
        <w:shd w:val="clear" w:color="auto" w:fill="auto"/>
        <w:spacing w:line="180" w:lineRule="exact"/>
      </w:pPr>
      <w:r>
        <w:rPr>
          <w:rStyle w:val="Gvdemetni40"/>
          <w:b/>
          <w:bCs/>
        </w:rPr>
        <w:t>1.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88"/>
        <w:gridCol w:w="2079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5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00000" w:rsidRDefault="00EB073D">
            <w:pPr>
              <w:pStyle w:val="Gvdemetni1"/>
              <w:framePr w:w="4167" w:h="2170" w:wrap="around" w:vAnchor="page" w:hAnchor="page" w:x="1524" w:y="3330"/>
              <w:shd w:val="clear" w:color="auto" w:fill="auto"/>
              <w:spacing w:line="240" w:lineRule="auto"/>
              <w:ind w:right="920" w:firstLine="0"/>
              <w:jc w:val="right"/>
            </w:pPr>
            <w:r>
              <w:rPr>
                <w:rStyle w:val="Gvdemetni0"/>
                <w:b/>
                <w:bCs/>
              </w:rPr>
              <w:t>1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00000" w:rsidRDefault="00EB073D">
            <w:pPr>
              <w:pStyle w:val="Gvdemetni1"/>
              <w:framePr w:w="4167" w:h="2170" w:wrap="around" w:vAnchor="page" w:hAnchor="page" w:x="1524" w:y="3330"/>
              <w:shd w:val="clear" w:color="auto" w:fill="auto"/>
              <w:spacing w:line="240" w:lineRule="auto"/>
              <w:ind w:left="1000" w:firstLine="0"/>
            </w:pPr>
            <w:r>
              <w:rPr>
                <w:rStyle w:val="Gvdemetni0"/>
                <w:b/>
                <w:bCs/>
              </w:rPr>
              <w:t>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8"/>
        </w:trPr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0000" w:rsidRDefault="00EB073D">
            <w:pPr>
              <w:pStyle w:val="Gvdemetni1"/>
              <w:framePr w:w="4167" w:h="2170" w:wrap="around" w:vAnchor="page" w:hAnchor="page" w:x="1524" w:y="3330"/>
              <w:shd w:val="clear" w:color="auto" w:fill="auto"/>
              <w:spacing w:line="240" w:lineRule="auto"/>
              <w:ind w:left="700" w:firstLine="0"/>
            </w:pPr>
            <w:r>
              <w:t>El feneri</w:t>
            </w: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0000" w:rsidRDefault="00EB073D">
            <w:pPr>
              <w:pStyle w:val="Gvdemetni1"/>
              <w:framePr w:w="4167" w:h="2170" w:wrap="around" w:vAnchor="page" w:hAnchor="page" w:x="1524" w:y="3330"/>
              <w:shd w:val="clear" w:color="auto" w:fill="auto"/>
              <w:spacing w:line="240" w:lineRule="auto"/>
              <w:ind w:left="640" w:firstLine="0"/>
            </w:pPr>
            <w:r>
              <w:t>Hoparlör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9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0000" w:rsidRDefault="00EF6F5A" w:rsidP="00EF6F5A">
            <w:pPr>
              <w:pStyle w:val="Gvdemetni1"/>
              <w:framePr w:w="4167" w:h="2170" w:wrap="around" w:vAnchor="page" w:hAnchor="page" w:x="1524" w:y="3330"/>
              <w:shd w:val="clear" w:color="auto" w:fill="auto"/>
              <w:spacing w:line="229" w:lineRule="exact"/>
              <w:ind w:right="920" w:firstLine="0"/>
              <w:jc w:val="right"/>
            </w:pPr>
            <w:r>
              <w:rPr>
                <w:rStyle w:val="Gvdemetni0"/>
                <w:b/>
                <w:bCs/>
              </w:rPr>
              <w:t xml:space="preserve">        </w:t>
            </w:r>
            <w:r w:rsidR="00EB073D">
              <w:rPr>
                <w:rStyle w:val="Gvdemetni0"/>
                <w:b/>
                <w:bCs/>
              </w:rPr>
              <w:t>3</w:t>
            </w:r>
            <w:r w:rsidR="00EB073D">
              <w:rPr>
                <w:rStyle w:val="Gvdemetni6"/>
                <w:b/>
                <w:bCs/>
                <w:noProof w:val="0"/>
              </w:rPr>
              <w:t xml:space="preserve"> </w:t>
            </w:r>
            <w:r>
              <w:rPr>
                <w:rStyle w:val="Gvdemetni6"/>
                <w:b/>
                <w:bCs/>
                <w:noProof w:val="0"/>
              </w:rPr>
              <w:br/>
              <w:t xml:space="preserve">               </w:t>
            </w:r>
            <w:r w:rsidR="00EB073D">
              <w:t>Fırın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6F5A" w:rsidRDefault="00EF6F5A">
            <w:pPr>
              <w:pStyle w:val="Gvdemetni1"/>
              <w:framePr w:w="4167" w:h="2170" w:wrap="around" w:vAnchor="page" w:hAnchor="page" w:x="1524" w:y="3330"/>
              <w:shd w:val="clear" w:color="auto" w:fill="auto"/>
              <w:spacing w:line="240" w:lineRule="auto"/>
              <w:ind w:left="420" w:firstLine="0"/>
            </w:pPr>
            <w:r>
              <w:t xml:space="preserve">           4</w:t>
            </w:r>
          </w:p>
          <w:p w:rsidR="00000000" w:rsidRDefault="00EB073D">
            <w:pPr>
              <w:pStyle w:val="Gvdemetni1"/>
              <w:framePr w:w="4167" w:h="2170" w:wrap="around" w:vAnchor="page" w:hAnchor="page" w:x="1524" w:y="3330"/>
              <w:shd w:val="clear" w:color="auto" w:fill="auto"/>
              <w:spacing w:line="240" w:lineRule="auto"/>
              <w:ind w:left="420" w:firstLine="0"/>
            </w:pPr>
            <w:r>
              <w:t>Su değirmeni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00000" w:rsidRDefault="00EB073D">
            <w:pPr>
              <w:pStyle w:val="Gvdemetni1"/>
              <w:framePr w:w="4167" w:h="2170" w:wrap="around" w:vAnchor="page" w:hAnchor="page" w:x="1524" w:y="3330"/>
              <w:shd w:val="clear" w:color="auto" w:fill="auto"/>
              <w:spacing w:line="240" w:lineRule="auto"/>
              <w:ind w:left="960" w:firstLine="0"/>
            </w:pPr>
            <w:r>
              <w:rPr>
                <w:rStyle w:val="Gvdemetni0"/>
                <w:b/>
                <w:bCs/>
              </w:rPr>
              <w:t>5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00000" w:rsidRPr="00EF6F5A" w:rsidRDefault="00EF6F5A">
            <w:pPr>
              <w:framePr w:w="4167" w:h="2170" w:wrap="around" w:vAnchor="page" w:hAnchor="page" w:x="1524" w:y="3330"/>
              <w:rPr>
                <w:rFonts w:ascii="Arial" w:hAnsi="Arial" w:cs="Arial"/>
                <w:b/>
                <w:color w:val="auto"/>
                <w:sz w:val="19"/>
                <w:szCs w:val="19"/>
              </w:rPr>
            </w:pPr>
            <w:r w:rsidRPr="00EF6F5A">
              <w:rPr>
                <w:rFonts w:ascii="Arial" w:hAnsi="Arial" w:cs="Arial"/>
                <w:b/>
                <w:color w:val="auto"/>
                <w:sz w:val="19"/>
                <w:szCs w:val="19"/>
              </w:rPr>
              <w:t xml:space="preserve">                   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8"/>
        </w:trPr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0000" w:rsidRDefault="00EB073D">
            <w:pPr>
              <w:pStyle w:val="Gvdemetni1"/>
              <w:framePr w:w="4167" w:h="2170" w:wrap="around" w:vAnchor="page" w:hAnchor="page" w:x="1524" w:y="3330"/>
              <w:shd w:val="clear" w:color="auto" w:fill="auto"/>
              <w:spacing w:line="240" w:lineRule="auto"/>
              <w:ind w:right="920" w:firstLine="0"/>
              <w:jc w:val="right"/>
            </w:pPr>
            <w:proofErr w:type="spellStart"/>
            <w:r>
              <w:t>Utü</w:t>
            </w:r>
            <w:proofErr w:type="spellEnd"/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0000" w:rsidRDefault="00EB073D">
            <w:pPr>
              <w:pStyle w:val="Gvdemetni1"/>
              <w:framePr w:w="4167" w:h="2170" w:wrap="around" w:vAnchor="page" w:hAnchor="page" w:x="1524" w:y="3330"/>
              <w:shd w:val="clear" w:color="auto" w:fill="auto"/>
              <w:spacing w:line="240" w:lineRule="auto"/>
              <w:ind w:left="640" w:firstLine="0"/>
            </w:pPr>
            <w:r>
              <w:t>Havan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00000" w:rsidRDefault="00EB073D">
            <w:pPr>
              <w:pStyle w:val="Gvdemetni1"/>
              <w:framePr w:w="4167" w:h="2170" w:wrap="around" w:vAnchor="page" w:hAnchor="page" w:x="1524" w:y="3330"/>
              <w:shd w:val="clear" w:color="auto" w:fill="auto"/>
              <w:spacing w:line="240" w:lineRule="auto"/>
              <w:ind w:right="920" w:firstLine="0"/>
              <w:jc w:val="right"/>
            </w:pPr>
            <w:r>
              <w:rPr>
                <w:rStyle w:val="Gvdemetni0"/>
                <w:b/>
                <w:bCs/>
              </w:rPr>
              <w:t>7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00000" w:rsidRPr="00EF6F5A" w:rsidRDefault="00EF6F5A">
            <w:pPr>
              <w:framePr w:w="4167" w:h="2170" w:wrap="around" w:vAnchor="page" w:hAnchor="page" w:x="1524" w:y="3330"/>
              <w:rPr>
                <w:rFonts w:ascii="Arial" w:hAnsi="Arial" w:cs="Arial"/>
                <w:b/>
                <w:color w:val="auto"/>
                <w:sz w:val="19"/>
                <w:szCs w:val="19"/>
              </w:rPr>
            </w:pPr>
            <w:r>
              <w:rPr>
                <w:color w:val="auto"/>
                <w:sz w:val="10"/>
                <w:szCs w:val="10"/>
              </w:rPr>
              <w:t xml:space="preserve">                               </w:t>
            </w:r>
            <w:r w:rsidRPr="00EF6F5A">
              <w:rPr>
                <w:rFonts w:ascii="Arial" w:hAnsi="Arial" w:cs="Arial"/>
                <w:b/>
                <w:color w:val="auto"/>
                <w:sz w:val="19"/>
                <w:szCs w:val="19"/>
              </w:rPr>
              <w:t xml:space="preserve"> 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8"/>
        </w:trPr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0000" w:rsidRDefault="00EB073D">
            <w:pPr>
              <w:pStyle w:val="Gvdemetni1"/>
              <w:framePr w:w="4167" w:h="2170" w:wrap="around" w:vAnchor="page" w:hAnchor="page" w:x="1524" w:y="3330"/>
              <w:shd w:val="clear" w:color="auto" w:fill="auto"/>
              <w:spacing w:line="240" w:lineRule="auto"/>
              <w:ind w:left="960" w:firstLine="0"/>
            </w:pPr>
            <w:r>
              <w:t>Saban</w:t>
            </w: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0000" w:rsidRDefault="00EB073D">
            <w:pPr>
              <w:pStyle w:val="Gvdemetni1"/>
              <w:framePr w:w="4167" w:h="2170" w:wrap="around" w:vAnchor="page" w:hAnchor="page" w:x="1524" w:y="3330"/>
              <w:shd w:val="clear" w:color="auto" w:fill="auto"/>
              <w:spacing w:line="240" w:lineRule="auto"/>
              <w:ind w:left="640" w:firstLine="0"/>
            </w:pPr>
            <w:r>
              <w:t>Bilgisayar</w:t>
            </w:r>
          </w:p>
        </w:tc>
      </w:tr>
    </w:tbl>
    <w:p w:rsidR="00000000" w:rsidRDefault="00EB073D">
      <w:pPr>
        <w:pStyle w:val="Balk11"/>
        <w:framePr w:w="4377" w:h="1258" w:hRule="exact" w:wrap="around" w:vAnchor="page" w:hAnchor="page" w:x="1519" w:y="5517"/>
        <w:shd w:val="clear" w:color="auto" w:fill="auto"/>
        <w:spacing w:before="0"/>
        <w:ind w:left="20" w:right="200"/>
      </w:pPr>
      <w:bookmarkStart w:id="0" w:name="bookmark0"/>
      <w:r>
        <w:t>Yukarıdaki araçlardan hangileri elektrikle çalışır?</w:t>
      </w:r>
      <w:bookmarkEnd w:id="0"/>
    </w:p>
    <w:p w:rsidR="00EF6F5A" w:rsidRDefault="00EB073D">
      <w:pPr>
        <w:pStyle w:val="Gvdemetni31"/>
        <w:framePr w:w="4377" w:h="1258" w:hRule="exact" w:wrap="around" w:vAnchor="page" w:hAnchor="page" w:x="1519" w:y="5517"/>
        <w:shd w:val="clear" w:color="auto" w:fill="auto"/>
        <w:ind w:left="20" w:right="200" w:firstLine="0"/>
      </w:pPr>
      <w:r>
        <w:t xml:space="preserve">A) 1,2, 3, 4 ve 5 </w:t>
      </w:r>
      <w:r w:rsidR="00EF6F5A">
        <w:t xml:space="preserve">                       </w:t>
      </w:r>
      <w:r>
        <w:t xml:space="preserve">B) 1,2, 3, 5 ve 8 </w:t>
      </w:r>
    </w:p>
    <w:p w:rsidR="00000000" w:rsidRDefault="00EB073D">
      <w:pPr>
        <w:pStyle w:val="Gvdemetni31"/>
        <w:framePr w:w="4377" w:h="1258" w:hRule="exact" w:wrap="around" w:vAnchor="page" w:hAnchor="page" w:x="1519" w:y="5517"/>
        <w:shd w:val="clear" w:color="auto" w:fill="auto"/>
        <w:ind w:left="20" w:right="200" w:firstLine="0"/>
      </w:pPr>
      <w:r>
        <w:t>C) 2, 5, 6, 7 ve 8</w:t>
      </w:r>
      <w:r w:rsidR="00EF6F5A">
        <w:t xml:space="preserve">                       </w:t>
      </w:r>
      <w:r>
        <w:t>D) 4, 5, 6, 7 ve 8</w:t>
      </w:r>
    </w:p>
    <w:p w:rsidR="00000000" w:rsidRDefault="00EB073D" w:rsidP="00EF6F5A">
      <w:pPr>
        <w:pStyle w:val="Gvdemetni31"/>
        <w:framePr w:w="4636" w:h="2159" w:hRule="exact" w:wrap="around" w:vAnchor="page" w:hAnchor="page" w:x="1036" w:y="7324"/>
        <w:numPr>
          <w:ilvl w:val="0"/>
          <w:numId w:val="1"/>
        </w:numPr>
        <w:shd w:val="clear" w:color="auto" w:fill="auto"/>
        <w:tabs>
          <w:tab w:val="left" w:pos="222"/>
        </w:tabs>
        <w:spacing w:line="300" w:lineRule="exact"/>
        <w:ind w:left="60" w:firstLine="0"/>
        <w:jc w:val="both"/>
      </w:pPr>
      <w:r>
        <w:t>Işık</w:t>
      </w:r>
    </w:p>
    <w:p w:rsidR="00000000" w:rsidRDefault="00EB073D" w:rsidP="00EF6F5A">
      <w:pPr>
        <w:pStyle w:val="Gvdemetni31"/>
        <w:framePr w:w="4636" w:h="2159" w:hRule="exact" w:wrap="around" w:vAnchor="page" w:hAnchor="page" w:x="1036" w:y="7324"/>
        <w:numPr>
          <w:ilvl w:val="0"/>
          <w:numId w:val="1"/>
        </w:numPr>
        <w:shd w:val="clear" w:color="auto" w:fill="auto"/>
        <w:tabs>
          <w:tab w:val="left" w:pos="270"/>
        </w:tabs>
        <w:spacing w:line="300" w:lineRule="exact"/>
        <w:ind w:left="60" w:firstLine="0"/>
        <w:jc w:val="both"/>
      </w:pPr>
      <w:r>
        <w:t>Ses</w:t>
      </w:r>
    </w:p>
    <w:p w:rsidR="00000000" w:rsidRDefault="00EB073D" w:rsidP="00EF6F5A">
      <w:pPr>
        <w:pStyle w:val="Gvdemetni31"/>
        <w:framePr w:w="4636" w:h="2159" w:hRule="exact" w:wrap="around" w:vAnchor="page" w:hAnchor="page" w:x="1036" w:y="7324"/>
        <w:numPr>
          <w:ilvl w:val="0"/>
          <w:numId w:val="1"/>
        </w:numPr>
        <w:shd w:val="clear" w:color="auto" w:fill="auto"/>
        <w:tabs>
          <w:tab w:val="left" w:pos="327"/>
        </w:tabs>
        <w:spacing w:line="300" w:lineRule="exact"/>
        <w:ind w:left="60" w:firstLine="0"/>
        <w:jc w:val="both"/>
      </w:pPr>
      <w:r>
        <w:t>Elektrik</w:t>
      </w:r>
    </w:p>
    <w:p w:rsidR="00000000" w:rsidRDefault="00EF6F5A" w:rsidP="00EF6F5A">
      <w:pPr>
        <w:pStyle w:val="Balk11"/>
        <w:framePr w:w="4636" w:h="2159" w:hRule="exact" w:wrap="around" w:vAnchor="page" w:hAnchor="page" w:x="1036" w:y="7324"/>
        <w:shd w:val="clear" w:color="auto" w:fill="auto"/>
        <w:spacing w:before="0" w:line="300" w:lineRule="exact"/>
        <w:ind w:left="60"/>
        <w:jc w:val="both"/>
      </w:pPr>
      <w:bookmarkStart w:id="1" w:name="bookmark1"/>
      <w:r>
        <w:t>2.</w:t>
      </w:r>
      <w:r w:rsidR="00EB073D">
        <w:t>Yukarıdakilerden hangisi ya da hangileri enerjidir?</w:t>
      </w:r>
      <w:bookmarkEnd w:id="1"/>
    </w:p>
    <w:p w:rsidR="00000000" w:rsidRDefault="00EB073D" w:rsidP="00EF6F5A">
      <w:pPr>
        <w:pStyle w:val="Gvdemetni31"/>
        <w:framePr w:w="4636" w:h="2159" w:hRule="exact" w:wrap="around" w:vAnchor="page" w:hAnchor="page" w:x="1036" w:y="7324"/>
        <w:shd w:val="clear" w:color="auto" w:fill="auto"/>
        <w:tabs>
          <w:tab w:val="left" w:pos="2125"/>
        </w:tabs>
        <w:spacing w:line="300" w:lineRule="exact"/>
        <w:ind w:left="60" w:firstLine="0"/>
        <w:jc w:val="both"/>
      </w:pPr>
      <w:r>
        <w:t>A) Yalnız III</w:t>
      </w:r>
      <w:r>
        <w:tab/>
        <w:t>B) I ve III</w:t>
      </w:r>
    </w:p>
    <w:p w:rsidR="00000000" w:rsidRDefault="00EB073D" w:rsidP="00EF6F5A">
      <w:pPr>
        <w:pStyle w:val="Gvdemetni31"/>
        <w:framePr w:w="4636" w:h="2159" w:hRule="exact" w:wrap="around" w:vAnchor="page" w:hAnchor="page" w:x="1036" w:y="7324"/>
        <w:shd w:val="clear" w:color="auto" w:fill="auto"/>
        <w:tabs>
          <w:tab w:val="left" w:pos="2120"/>
        </w:tabs>
        <w:spacing w:line="300" w:lineRule="exact"/>
        <w:ind w:left="60" w:firstLine="0"/>
        <w:jc w:val="both"/>
      </w:pPr>
      <w:r>
        <w:t>C) II ve III</w:t>
      </w:r>
      <w:r>
        <w:tab/>
        <w:t>D) I, II ve III</w:t>
      </w:r>
    </w:p>
    <w:p w:rsidR="00000000" w:rsidRDefault="00EB073D">
      <w:pPr>
        <w:pStyle w:val="Gvdemetni1"/>
        <w:framePr w:wrap="around" w:vAnchor="page" w:hAnchor="page" w:x="1133" w:y="9820"/>
        <w:shd w:val="clear" w:color="auto" w:fill="auto"/>
        <w:spacing w:line="190" w:lineRule="exact"/>
        <w:ind w:firstLine="0"/>
      </w:pPr>
      <w:r>
        <w:rPr>
          <w:rStyle w:val="Gvdemetni0"/>
          <w:b/>
          <w:bCs/>
        </w:rPr>
        <w:t>3.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"/>
        <w:gridCol w:w="1235"/>
        <w:gridCol w:w="1245"/>
        <w:gridCol w:w="1245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8"/>
        </w:trPr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EB073D">
            <w:pPr>
              <w:framePr w:w="4163" w:h="1759" w:wrap="around" w:vAnchor="page" w:hAnchor="page" w:x="1557" w:y="10044"/>
              <w:rPr>
                <w:color w:val="auto"/>
                <w:sz w:val="10"/>
                <w:szCs w:val="10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EB073D">
            <w:pPr>
              <w:pStyle w:val="Gvdemetni1"/>
              <w:framePr w:w="4163" w:h="1759" w:wrap="around" w:vAnchor="page" w:hAnchor="page" w:x="1557" w:y="10044"/>
              <w:shd w:val="clear" w:color="auto" w:fill="auto"/>
              <w:spacing w:line="240" w:lineRule="auto"/>
              <w:ind w:left="160" w:firstLine="0"/>
            </w:pPr>
            <w:r>
              <w:rPr>
                <w:rStyle w:val="Gvdemetni5"/>
                <w:b/>
                <w:bCs/>
              </w:rPr>
              <w:t>Işık Üretir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000000" w:rsidRDefault="00EB073D">
            <w:pPr>
              <w:pStyle w:val="Gvdemetni1"/>
              <w:framePr w:w="4163" w:h="1759" w:wrap="around" w:vAnchor="page" w:hAnchor="page" w:x="1557" w:y="10044"/>
              <w:shd w:val="clear" w:color="auto" w:fill="auto"/>
              <w:spacing w:line="240" w:lineRule="auto"/>
              <w:ind w:left="220" w:firstLine="0"/>
            </w:pPr>
            <w:r>
              <w:rPr>
                <w:rStyle w:val="Gvdemetni5"/>
                <w:b/>
                <w:bCs/>
              </w:rPr>
              <w:t>Isı Ü</w:t>
            </w:r>
            <w:r>
              <w:rPr>
                <w:rStyle w:val="Gvdemetni5"/>
                <w:b/>
                <w:bCs/>
              </w:rPr>
              <w:t>retir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0000" w:rsidRDefault="00EB073D">
            <w:pPr>
              <w:pStyle w:val="Gvdemetni1"/>
              <w:framePr w:w="4163" w:h="1759" w:wrap="around" w:vAnchor="page" w:hAnchor="page" w:x="1557" w:y="10044"/>
              <w:shd w:val="clear" w:color="auto" w:fill="auto"/>
              <w:spacing w:line="240" w:lineRule="auto"/>
              <w:ind w:left="140" w:firstLine="0"/>
            </w:pPr>
            <w:r>
              <w:rPr>
                <w:rStyle w:val="Gvdemetni5"/>
                <w:b/>
                <w:bCs/>
              </w:rPr>
              <w:t>Ses Üretir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/>
        </w:trPr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Pr="00EF6F5A" w:rsidRDefault="00EF6F5A">
            <w:pPr>
              <w:framePr w:w="4163" w:h="1759" w:wrap="around" w:vAnchor="page" w:hAnchor="page" w:x="1557" w:y="10044"/>
              <w:rPr>
                <w:rFonts w:ascii="Arial" w:hAnsi="Arial" w:cs="Arial"/>
                <w:color w:val="auto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auto"/>
                <w:sz w:val="16"/>
                <w:szCs w:val="16"/>
              </w:rPr>
              <w:t xml:space="preserve">   </w:t>
            </w:r>
            <w:r w:rsidRPr="00EF6F5A">
              <w:rPr>
                <w:rFonts w:ascii="Arial" w:hAnsi="Arial" w:cs="Arial"/>
                <w:color w:val="auto"/>
                <w:sz w:val="16"/>
                <w:szCs w:val="16"/>
              </w:rPr>
              <w:t xml:space="preserve"> I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EB073D">
            <w:pPr>
              <w:pStyle w:val="Gvdemetni51"/>
              <w:framePr w:w="4163" w:h="1759" w:wrap="around" w:vAnchor="page" w:hAnchor="page" w:x="1557" w:y="10044"/>
              <w:shd w:val="clear" w:color="auto" w:fill="auto"/>
              <w:spacing w:line="240" w:lineRule="auto"/>
              <w:ind w:left="540" w:firstLine="0"/>
            </w:pPr>
            <w:r>
              <w:rPr>
                <w:rStyle w:val="Gvdemetni52"/>
                <w:b/>
                <w:bCs/>
                <w:noProof w:val="0"/>
              </w:rPr>
              <w:t>X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EB073D">
            <w:pPr>
              <w:framePr w:w="4163" w:h="1759" w:wrap="around" w:vAnchor="page" w:hAnchor="page" w:x="1557" w:y="10044"/>
              <w:rPr>
                <w:color w:val="auto"/>
                <w:sz w:val="10"/>
                <w:szCs w:val="1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EB073D">
            <w:pPr>
              <w:pStyle w:val="Gvdemetni31"/>
              <w:framePr w:w="4163" w:h="1759" w:wrap="around" w:vAnchor="page" w:hAnchor="page" w:x="1557" w:y="10044"/>
              <w:shd w:val="clear" w:color="auto" w:fill="auto"/>
              <w:spacing w:line="240" w:lineRule="auto"/>
              <w:ind w:left="540" w:firstLine="0"/>
            </w:pPr>
            <w:r>
              <w:rPr>
                <w:rStyle w:val="Gvdemetni30"/>
                <w:noProof w:val="0"/>
              </w:rPr>
              <w:t>X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8"/>
        </w:trPr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Pr="00EF6F5A" w:rsidRDefault="00EF6F5A">
            <w:pPr>
              <w:framePr w:w="4163" w:h="1759" w:wrap="around" w:vAnchor="page" w:hAnchor="page" w:x="1557" w:y="10044"/>
              <w:rPr>
                <w:rFonts w:ascii="Arial" w:hAnsi="Arial" w:cs="Arial"/>
                <w:color w:val="auto"/>
                <w:sz w:val="16"/>
                <w:szCs w:val="16"/>
              </w:rPr>
            </w:pPr>
            <w:r>
              <w:rPr>
                <w:rFonts w:ascii="Arial" w:hAnsi="Arial" w:cs="Arial"/>
                <w:color w:val="auto"/>
                <w:sz w:val="16"/>
                <w:szCs w:val="16"/>
              </w:rPr>
              <w:t xml:space="preserve">  II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EB073D">
            <w:pPr>
              <w:framePr w:w="4163" w:h="1759" w:wrap="around" w:vAnchor="page" w:hAnchor="page" w:x="1557" w:y="10044"/>
              <w:rPr>
                <w:color w:val="auto"/>
                <w:sz w:val="10"/>
                <w:szCs w:val="10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EB073D">
            <w:pPr>
              <w:pStyle w:val="Gvdemetni31"/>
              <w:framePr w:w="4163" w:h="1759" w:wrap="around" w:vAnchor="page" w:hAnchor="page" w:x="1557" w:y="10044"/>
              <w:shd w:val="clear" w:color="auto" w:fill="auto"/>
              <w:spacing w:line="240" w:lineRule="auto"/>
              <w:ind w:left="560" w:firstLine="0"/>
            </w:pPr>
            <w:r>
              <w:rPr>
                <w:rStyle w:val="Gvdemetni34"/>
              </w:rPr>
              <w:t>X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EB073D">
            <w:pPr>
              <w:framePr w:w="4163" w:h="1759" w:wrap="around" w:vAnchor="page" w:hAnchor="page" w:x="1557" w:y="10044"/>
              <w:rPr>
                <w:color w:val="auto"/>
                <w:sz w:val="10"/>
                <w:szCs w:val="1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8"/>
        </w:trPr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Pr="00EF6F5A" w:rsidRDefault="00EB073D">
            <w:pPr>
              <w:pStyle w:val="Gvdemetni31"/>
              <w:framePr w:w="4163" w:h="1759" w:wrap="around" w:vAnchor="page" w:hAnchor="page" w:x="1557" w:y="10044"/>
              <w:shd w:val="clear" w:color="auto" w:fill="auto"/>
              <w:spacing w:line="240" w:lineRule="auto"/>
              <w:ind w:left="80" w:firstLine="0"/>
              <w:rPr>
                <w:sz w:val="16"/>
                <w:szCs w:val="16"/>
              </w:rPr>
            </w:pPr>
            <w:r w:rsidRPr="00EF6F5A">
              <w:rPr>
                <w:rStyle w:val="Gvdemetni34"/>
                <w:sz w:val="16"/>
                <w:szCs w:val="16"/>
              </w:rPr>
              <w:t>III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EB073D">
            <w:pPr>
              <w:pStyle w:val="Gvdemetni31"/>
              <w:framePr w:w="4163" w:h="1759" w:wrap="around" w:vAnchor="page" w:hAnchor="page" w:x="1557" w:y="10044"/>
              <w:shd w:val="clear" w:color="auto" w:fill="auto"/>
              <w:spacing w:line="240" w:lineRule="auto"/>
              <w:ind w:left="540" w:firstLine="0"/>
            </w:pPr>
            <w:r>
              <w:rPr>
                <w:rStyle w:val="Gvdemetni34"/>
              </w:rPr>
              <w:t>X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EB073D">
            <w:pPr>
              <w:pStyle w:val="Gvdemetni31"/>
              <w:framePr w:w="4163" w:h="1759" w:wrap="around" w:vAnchor="page" w:hAnchor="page" w:x="1557" w:y="10044"/>
              <w:shd w:val="clear" w:color="auto" w:fill="auto"/>
              <w:spacing w:line="240" w:lineRule="auto"/>
              <w:ind w:left="560" w:firstLine="0"/>
            </w:pPr>
            <w:r>
              <w:rPr>
                <w:rStyle w:val="Gvdemetni34"/>
              </w:rPr>
              <w:t>X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EB073D">
            <w:pPr>
              <w:framePr w:w="4163" w:h="1759" w:wrap="around" w:vAnchor="page" w:hAnchor="page" w:x="1557" w:y="10044"/>
              <w:rPr>
                <w:color w:val="auto"/>
                <w:sz w:val="10"/>
                <w:szCs w:val="1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/>
        </w:trPr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Pr="00EF6F5A" w:rsidRDefault="00EF6F5A">
            <w:pPr>
              <w:framePr w:w="4163" w:h="1759" w:wrap="around" w:vAnchor="page" w:hAnchor="page" w:x="1557" w:y="10044"/>
              <w:rPr>
                <w:rFonts w:ascii="Arial" w:hAnsi="Arial" w:cs="Arial"/>
                <w:color w:val="auto"/>
                <w:sz w:val="16"/>
                <w:szCs w:val="16"/>
              </w:rPr>
            </w:pPr>
            <w:r>
              <w:rPr>
                <w:rFonts w:ascii="Arial" w:hAnsi="Arial" w:cs="Arial"/>
                <w:color w:val="auto"/>
                <w:sz w:val="16"/>
                <w:szCs w:val="16"/>
              </w:rPr>
              <w:t xml:space="preserve">   IV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EB073D">
            <w:pPr>
              <w:framePr w:w="4163" w:h="1759" w:wrap="around" w:vAnchor="page" w:hAnchor="page" w:x="1557" w:y="10044"/>
              <w:rPr>
                <w:color w:val="auto"/>
                <w:sz w:val="10"/>
                <w:szCs w:val="10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EB073D">
            <w:pPr>
              <w:pStyle w:val="Gvdemetni31"/>
              <w:framePr w:w="4163" w:h="1759" w:wrap="around" w:vAnchor="page" w:hAnchor="page" w:x="1557" w:y="10044"/>
              <w:shd w:val="clear" w:color="auto" w:fill="auto"/>
              <w:spacing w:line="240" w:lineRule="auto"/>
              <w:ind w:left="560" w:firstLine="0"/>
            </w:pPr>
            <w:r>
              <w:rPr>
                <w:rStyle w:val="Gvdemetni34"/>
              </w:rPr>
              <w:t>X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EB073D">
            <w:pPr>
              <w:pStyle w:val="Gvdemetni51"/>
              <w:framePr w:w="4163" w:h="1759" w:wrap="around" w:vAnchor="page" w:hAnchor="page" w:x="1557" w:y="10044"/>
              <w:shd w:val="clear" w:color="auto" w:fill="auto"/>
              <w:spacing w:line="240" w:lineRule="auto"/>
              <w:ind w:left="540" w:firstLine="0"/>
            </w:pPr>
            <w:r>
              <w:rPr>
                <w:rStyle w:val="Gvdemetni54"/>
                <w:b/>
                <w:bCs/>
                <w:noProof w:val="0"/>
              </w:rPr>
              <w:t>X</w:t>
            </w:r>
          </w:p>
        </w:tc>
      </w:tr>
    </w:tbl>
    <w:p w:rsidR="00000000" w:rsidRDefault="00EB073D" w:rsidP="00EF6F5A">
      <w:pPr>
        <w:pStyle w:val="Balk11"/>
        <w:framePr w:w="4592" w:h="944" w:hRule="exact" w:wrap="around" w:vAnchor="page" w:hAnchor="page" w:x="1133" w:y="11834"/>
        <w:shd w:val="clear" w:color="auto" w:fill="auto"/>
        <w:spacing w:before="0"/>
        <w:ind w:right="60"/>
      </w:pPr>
      <w:bookmarkStart w:id="2" w:name="bookmark2"/>
      <w:r>
        <w:t>Yukarıdakiler</w:t>
      </w:r>
      <w:r w:rsidR="00EF6F5A">
        <w:t>den hangisi elektrik sobası ola</w:t>
      </w:r>
      <w:r>
        <w:t>bilir?</w:t>
      </w:r>
      <w:bookmarkEnd w:id="2"/>
    </w:p>
    <w:p w:rsidR="00000000" w:rsidRDefault="00EB073D">
      <w:pPr>
        <w:pStyle w:val="Gvdemetni31"/>
        <w:framePr w:w="4592" w:h="944" w:hRule="exact" w:wrap="around" w:vAnchor="page" w:hAnchor="page" w:x="1133" w:y="11834"/>
        <w:shd w:val="clear" w:color="auto" w:fill="auto"/>
        <w:ind w:left="720" w:hanging="300"/>
      </w:pPr>
      <w:r>
        <w:t xml:space="preserve">A) I </w:t>
      </w:r>
      <w:r w:rsidR="00EF6F5A">
        <w:t xml:space="preserve">             </w:t>
      </w:r>
      <w:r>
        <w:t xml:space="preserve">B) II </w:t>
      </w:r>
      <w:r w:rsidR="00EF6F5A">
        <w:t xml:space="preserve">             </w:t>
      </w:r>
      <w:r>
        <w:t xml:space="preserve">C) III </w:t>
      </w:r>
      <w:r w:rsidR="00EF6F5A">
        <w:t xml:space="preserve">                    </w:t>
      </w:r>
      <w:r>
        <w:t>D) IV</w:t>
      </w:r>
    </w:p>
    <w:p w:rsidR="00000000" w:rsidRDefault="00EB073D">
      <w:pPr>
        <w:pStyle w:val="Balk11"/>
        <w:framePr w:w="4592" w:h="1855" w:hRule="exact" w:wrap="around" w:vAnchor="page" w:hAnchor="page" w:x="1133" w:y="13531"/>
        <w:shd w:val="clear" w:color="auto" w:fill="auto"/>
        <w:spacing w:before="0"/>
      </w:pPr>
      <w:bookmarkStart w:id="3" w:name="bookmark3"/>
      <w:r>
        <w:rPr>
          <w:rStyle w:val="Balk10"/>
          <w:b/>
          <w:bCs/>
        </w:rPr>
        <w:t xml:space="preserve">4. </w:t>
      </w:r>
      <w:r>
        <w:t xml:space="preserve">Aşağıdaki ifadelerden hangisi </w:t>
      </w:r>
      <w:r>
        <w:rPr>
          <w:rStyle w:val="Balk12"/>
          <w:b/>
          <w:bCs/>
        </w:rPr>
        <w:t>yanlıştır</w:t>
      </w:r>
      <w:r>
        <w:t>?</w:t>
      </w:r>
      <w:bookmarkEnd w:id="3"/>
    </w:p>
    <w:p w:rsidR="00000000" w:rsidRDefault="00EB073D">
      <w:pPr>
        <w:pStyle w:val="Gvdemetni31"/>
        <w:framePr w:w="4592" w:h="1855" w:hRule="exact" w:wrap="around" w:vAnchor="page" w:hAnchor="page" w:x="1133" w:y="13531"/>
        <w:numPr>
          <w:ilvl w:val="1"/>
          <w:numId w:val="1"/>
        </w:numPr>
        <w:shd w:val="clear" w:color="auto" w:fill="auto"/>
        <w:tabs>
          <w:tab w:val="left" w:pos="716"/>
        </w:tabs>
        <w:ind w:left="720" w:hanging="300"/>
      </w:pPr>
      <w:r>
        <w:t>Pilin üstündeki rakam ışık şiddetini gösterir.</w:t>
      </w:r>
    </w:p>
    <w:p w:rsidR="00000000" w:rsidRDefault="00EB073D">
      <w:pPr>
        <w:pStyle w:val="Gvdemetni31"/>
        <w:framePr w:w="4592" w:h="1855" w:hRule="exact" w:wrap="around" w:vAnchor="page" w:hAnchor="page" w:x="1133" w:y="13531"/>
        <w:numPr>
          <w:ilvl w:val="1"/>
          <w:numId w:val="1"/>
        </w:numPr>
        <w:shd w:val="clear" w:color="auto" w:fill="auto"/>
        <w:tabs>
          <w:tab w:val="left" w:pos="701"/>
        </w:tabs>
        <w:ind w:left="720" w:right="60" w:hanging="300"/>
      </w:pPr>
      <w:r>
        <w:t>Pillerin (+) ve (-) olmak üzere iki kutbu var</w:t>
      </w:r>
      <w:r>
        <w:softHyphen/>
        <w:t>dır.</w:t>
      </w:r>
    </w:p>
    <w:p w:rsidR="00000000" w:rsidRDefault="00EB073D">
      <w:pPr>
        <w:pStyle w:val="Gvdemetni31"/>
        <w:framePr w:w="4592" w:h="1855" w:hRule="exact" w:wrap="around" w:vAnchor="page" w:hAnchor="page" w:x="1133" w:y="13531"/>
        <w:numPr>
          <w:ilvl w:val="1"/>
          <w:numId w:val="1"/>
        </w:numPr>
        <w:shd w:val="clear" w:color="auto" w:fill="auto"/>
        <w:tabs>
          <w:tab w:val="left" w:pos="706"/>
        </w:tabs>
        <w:ind w:left="720" w:hanging="300"/>
      </w:pPr>
      <w:r>
        <w:t>Pil atıkları çevreye ve insanlara zarar verir.</w:t>
      </w:r>
    </w:p>
    <w:p w:rsidR="00000000" w:rsidRDefault="00EB073D">
      <w:pPr>
        <w:pStyle w:val="Gvdemetni31"/>
        <w:framePr w:w="4592" w:h="1855" w:hRule="exact" w:wrap="around" w:vAnchor="page" w:hAnchor="page" w:x="1133" w:y="13531"/>
        <w:numPr>
          <w:ilvl w:val="1"/>
          <w:numId w:val="1"/>
        </w:numPr>
        <w:shd w:val="clear" w:color="auto" w:fill="auto"/>
        <w:tabs>
          <w:tab w:val="left" w:pos="701"/>
        </w:tabs>
        <w:ind w:left="720" w:hanging="300"/>
      </w:pPr>
      <w:r>
        <w:t>Kullandığımız elektrik bir enerjidir.</w:t>
      </w:r>
    </w:p>
    <w:p w:rsidR="00000000" w:rsidRDefault="00EB073D">
      <w:pPr>
        <w:pStyle w:val="Resimyazs21"/>
        <w:framePr w:wrap="around" w:vAnchor="page" w:hAnchor="page" w:x="6254" w:y="3196"/>
        <w:shd w:val="clear" w:color="auto" w:fill="auto"/>
        <w:spacing w:line="190" w:lineRule="exact"/>
      </w:pPr>
      <w:r>
        <w:rPr>
          <w:rStyle w:val="Resimyazs20"/>
          <w:b/>
          <w:bCs/>
        </w:rPr>
        <w:t xml:space="preserve">5. </w:t>
      </w:r>
      <w:r>
        <w:t>Aşağıdaki ampullerden hangisi ışık verir?</w:t>
      </w:r>
    </w:p>
    <w:p w:rsidR="00000000" w:rsidRDefault="00EB073D">
      <w:pPr>
        <w:framePr w:wrap="around" w:vAnchor="page" w:hAnchor="page" w:x="6454" w:y="3530"/>
        <w:rPr>
          <w:color w:val="auto"/>
          <w:sz w:val="2"/>
          <w:szCs w:val="2"/>
        </w:rPr>
      </w:pPr>
      <w:r>
        <w:rPr>
          <w:noProof/>
          <w:color w:val="auto"/>
          <w:sz w:val="2"/>
          <w:szCs w:val="2"/>
        </w:rPr>
        <w:drawing>
          <wp:inline distT="0" distB="0" distL="0" distR="0">
            <wp:extent cx="1857375" cy="1533525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375" cy="153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0000" w:rsidRDefault="00EB073D">
      <w:pPr>
        <w:framePr w:wrap="around" w:vAnchor="page" w:hAnchor="page" w:x="9963" w:y="3893"/>
        <w:rPr>
          <w:color w:val="auto"/>
          <w:sz w:val="2"/>
          <w:szCs w:val="2"/>
        </w:rPr>
      </w:pPr>
      <w:r>
        <w:rPr>
          <w:noProof/>
          <w:color w:val="auto"/>
          <w:sz w:val="2"/>
          <w:szCs w:val="2"/>
        </w:rPr>
        <w:drawing>
          <wp:inline distT="0" distB="0" distL="0" distR="0">
            <wp:extent cx="590550" cy="1438275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0000" w:rsidRDefault="00EB073D">
      <w:pPr>
        <w:pStyle w:val="Gvdemetni1"/>
        <w:framePr w:wrap="around" w:vAnchor="page" w:hAnchor="page" w:x="6254" w:y="11427"/>
        <w:shd w:val="clear" w:color="auto" w:fill="auto"/>
        <w:spacing w:line="190" w:lineRule="exact"/>
        <w:ind w:left="100" w:firstLine="0"/>
      </w:pPr>
      <w:r>
        <w:rPr>
          <w:rStyle w:val="Gvdemetni0"/>
          <w:b/>
          <w:bCs/>
        </w:rPr>
        <w:t>7.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83"/>
        <w:gridCol w:w="1893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8"/>
        </w:trPr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00000" w:rsidRPr="00EB073D" w:rsidRDefault="00EB073D">
            <w:pPr>
              <w:pStyle w:val="Gvdemetni1"/>
              <w:framePr w:w="3776" w:h="2508" w:wrap="around" w:vAnchor="page" w:hAnchor="page" w:x="6902" w:y="11507"/>
              <w:shd w:val="clear" w:color="auto" w:fill="auto"/>
              <w:spacing w:line="240" w:lineRule="auto"/>
              <w:ind w:left="900" w:firstLine="0"/>
              <w:rPr>
                <w:sz w:val="16"/>
                <w:szCs w:val="16"/>
              </w:rPr>
            </w:pPr>
            <w:r w:rsidRPr="00EB073D">
              <w:rPr>
                <w:rStyle w:val="Gvdemetni0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00000" w:rsidRPr="00EB073D" w:rsidRDefault="00EB073D">
            <w:pPr>
              <w:pStyle w:val="Gvdemetni1"/>
              <w:framePr w:w="3776" w:h="2508" w:wrap="around" w:vAnchor="page" w:hAnchor="page" w:x="6902" w:y="11507"/>
              <w:shd w:val="clear" w:color="auto" w:fill="auto"/>
              <w:spacing w:line="240" w:lineRule="auto"/>
              <w:ind w:left="920" w:firstLine="0"/>
              <w:rPr>
                <w:sz w:val="16"/>
                <w:szCs w:val="16"/>
              </w:rPr>
            </w:pPr>
            <w:r w:rsidRPr="00EB073D">
              <w:rPr>
                <w:rStyle w:val="Gvdemetni0"/>
                <w:b/>
                <w:bCs/>
                <w:sz w:val="16"/>
                <w:szCs w:val="16"/>
              </w:rPr>
              <w:t>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6"/>
        </w:trPr>
        <w:tc>
          <w:tcPr>
            <w:tcW w:w="1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0000" w:rsidRDefault="00EB073D">
            <w:pPr>
              <w:pStyle w:val="Gvdemetni51"/>
              <w:framePr w:w="3776" w:h="2508" w:wrap="around" w:vAnchor="page" w:hAnchor="page" w:x="6902" w:y="11507"/>
              <w:shd w:val="clear" w:color="auto" w:fill="auto"/>
              <w:spacing w:line="240" w:lineRule="auto"/>
              <w:ind w:left="900" w:firstLine="0"/>
            </w:pPr>
            <w:proofErr w:type="gramStart"/>
            <w:r>
              <w:t>pil</w:t>
            </w:r>
            <w:proofErr w:type="gramEnd"/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0000" w:rsidRDefault="00EB073D">
            <w:pPr>
              <w:pStyle w:val="Gvdemetni51"/>
              <w:framePr w:w="3776" w:h="2508" w:wrap="around" w:vAnchor="page" w:hAnchor="page" w:x="6902" w:y="11507"/>
              <w:shd w:val="clear" w:color="auto" w:fill="auto"/>
              <w:spacing w:line="240" w:lineRule="auto"/>
              <w:ind w:left="660" w:firstLine="0"/>
            </w:pPr>
            <w:proofErr w:type="gramStart"/>
            <w:r>
              <w:t>plastik</w:t>
            </w:r>
            <w:proofErr w:type="gramEnd"/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3"/>
        </w:trPr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00000" w:rsidRPr="00EF6F5A" w:rsidRDefault="00EF6F5A">
            <w:pPr>
              <w:framePr w:w="3776" w:h="2508" w:wrap="around" w:vAnchor="page" w:hAnchor="page" w:x="6902" w:y="11507"/>
              <w:rPr>
                <w:rFonts w:ascii="Arial" w:hAnsi="Arial" w:cs="Arial"/>
                <w:b/>
                <w:color w:val="auto"/>
                <w:sz w:val="16"/>
                <w:szCs w:val="16"/>
              </w:rPr>
            </w:pPr>
            <w:r>
              <w:rPr>
                <w:color w:val="auto"/>
                <w:sz w:val="10"/>
                <w:szCs w:val="10"/>
              </w:rPr>
              <w:t xml:space="preserve">                            </w:t>
            </w:r>
            <w:r w:rsidRPr="00EF6F5A">
              <w:rPr>
                <w:rFonts w:ascii="Arial" w:hAnsi="Arial" w:cs="Arial"/>
                <w:b/>
                <w:color w:val="auto"/>
                <w:sz w:val="16"/>
                <w:szCs w:val="16"/>
              </w:rPr>
              <w:t>3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00000" w:rsidRPr="00EF6F5A" w:rsidRDefault="00EB073D">
            <w:pPr>
              <w:pStyle w:val="Gvdemetni1"/>
              <w:framePr w:w="3776" w:h="2508" w:wrap="around" w:vAnchor="page" w:hAnchor="page" w:x="6902" w:y="11507"/>
              <w:shd w:val="clear" w:color="auto" w:fill="auto"/>
              <w:spacing w:line="240" w:lineRule="auto"/>
              <w:ind w:left="920" w:firstLine="0"/>
              <w:rPr>
                <w:sz w:val="16"/>
                <w:szCs w:val="16"/>
              </w:rPr>
            </w:pPr>
            <w:r w:rsidRPr="00EF6F5A">
              <w:rPr>
                <w:rStyle w:val="Gvdemetni0"/>
                <w:b/>
                <w:bCs/>
                <w:sz w:val="16"/>
                <w:szCs w:val="16"/>
              </w:rPr>
              <w:t>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/>
        </w:trPr>
        <w:tc>
          <w:tcPr>
            <w:tcW w:w="1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0000" w:rsidRDefault="00EB073D">
            <w:pPr>
              <w:pStyle w:val="Gvdemetni51"/>
              <w:framePr w:w="3776" w:h="2508" w:wrap="around" w:vAnchor="page" w:hAnchor="page" w:x="6902" w:y="11507"/>
              <w:shd w:val="clear" w:color="auto" w:fill="auto"/>
              <w:spacing w:line="240" w:lineRule="auto"/>
              <w:ind w:left="560" w:firstLine="0"/>
            </w:pPr>
            <w:proofErr w:type="gramStart"/>
            <w:r>
              <w:t>pil</w:t>
            </w:r>
            <w:proofErr w:type="gramEnd"/>
            <w:r>
              <w:t xml:space="preserve"> yatağı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0000" w:rsidRDefault="00EB073D">
            <w:pPr>
              <w:pStyle w:val="Gvdemetni51"/>
              <w:framePr w:w="3776" w:h="2508" w:wrap="around" w:vAnchor="page" w:hAnchor="page" w:x="6902" w:y="11507"/>
              <w:shd w:val="clear" w:color="auto" w:fill="auto"/>
              <w:spacing w:line="240" w:lineRule="auto"/>
              <w:ind w:left="660" w:firstLine="0"/>
            </w:pPr>
            <w:proofErr w:type="gramStart"/>
            <w:r>
              <w:t>ampul</w:t>
            </w:r>
            <w:proofErr w:type="gramEnd"/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3"/>
        </w:trPr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00000" w:rsidRDefault="00EB073D">
            <w:pPr>
              <w:pStyle w:val="Gvdemetni51"/>
              <w:framePr w:w="3776" w:h="2508" w:wrap="around" w:vAnchor="page" w:hAnchor="page" w:x="6902" w:y="11507"/>
              <w:shd w:val="clear" w:color="auto" w:fill="auto"/>
              <w:spacing w:line="240" w:lineRule="auto"/>
              <w:ind w:left="900" w:firstLine="0"/>
            </w:pPr>
            <w:r>
              <w:rPr>
                <w:rStyle w:val="Gvdemetni53"/>
                <w:b/>
                <w:bCs/>
                <w:noProof w:val="0"/>
              </w:rPr>
              <w:t>5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00000" w:rsidRPr="00EF6F5A" w:rsidRDefault="00EB073D">
            <w:pPr>
              <w:pStyle w:val="Gvdemetni1"/>
              <w:framePr w:w="3776" w:h="2508" w:wrap="around" w:vAnchor="page" w:hAnchor="page" w:x="6902" w:y="11507"/>
              <w:shd w:val="clear" w:color="auto" w:fill="auto"/>
              <w:spacing w:line="240" w:lineRule="auto"/>
              <w:ind w:left="920" w:firstLine="0"/>
              <w:rPr>
                <w:sz w:val="16"/>
                <w:szCs w:val="16"/>
              </w:rPr>
            </w:pPr>
            <w:r w:rsidRPr="00EF6F5A">
              <w:rPr>
                <w:rStyle w:val="Gvdemetni0"/>
                <w:b/>
                <w:bCs/>
                <w:sz w:val="16"/>
                <w:szCs w:val="16"/>
              </w:rPr>
              <w:t>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6"/>
        </w:trPr>
        <w:tc>
          <w:tcPr>
            <w:tcW w:w="1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0000" w:rsidRDefault="00EB073D">
            <w:pPr>
              <w:pStyle w:val="Gvdemetni51"/>
              <w:framePr w:w="3776" w:h="2508" w:wrap="around" w:vAnchor="page" w:hAnchor="page" w:x="6902" w:y="11507"/>
              <w:shd w:val="clear" w:color="auto" w:fill="auto"/>
              <w:spacing w:line="240" w:lineRule="auto"/>
              <w:ind w:left="900" w:firstLine="0"/>
            </w:pPr>
            <w:proofErr w:type="gramStart"/>
            <w:r>
              <w:t>duy</w:t>
            </w:r>
            <w:proofErr w:type="gramEnd"/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0000" w:rsidRDefault="00EB073D">
            <w:pPr>
              <w:pStyle w:val="Gvdemetni51"/>
              <w:framePr w:w="3776" w:h="2508" w:wrap="around" w:vAnchor="page" w:hAnchor="page" w:x="6902" w:y="11507"/>
              <w:shd w:val="clear" w:color="auto" w:fill="auto"/>
              <w:spacing w:line="240" w:lineRule="auto"/>
              <w:ind w:left="660" w:firstLine="0"/>
            </w:pPr>
            <w:proofErr w:type="gramStart"/>
            <w:r>
              <w:t>anahtar</w:t>
            </w:r>
            <w:proofErr w:type="gramEnd"/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9"/>
        </w:trPr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00000" w:rsidRDefault="00EB073D">
            <w:pPr>
              <w:pStyle w:val="Gvdemetni51"/>
              <w:framePr w:w="3776" w:h="2508" w:wrap="around" w:vAnchor="page" w:hAnchor="page" w:x="6902" w:y="11507"/>
              <w:shd w:val="clear" w:color="auto" w:fill="auto"/>
              <w:spacing w:line="240" w:lineRule="auto"/>
              <w:ind w:left="900" w:firstLine="0"/>
            </w:pPr>
            <w:r>
              <w:rPr>
                <w:rStyle w:val="Gvdemetni53"/>
                <w:b/>
                <w:bCs/>
                <w:noProof w:val="0"/>
              </w:rPr>
              <w:t>7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00000" w:rsidRPr="00EF6F5A" w:rsidRDefault="00EB073D">
            <w:pPr>
              <w:pStyle w:val="Gvdemetni1"/>
              <w:framePr w:w="3776" w:h="2508" w:wrap="around" w:vAnchor="page" w:hAnchor="page" w:x="6902" w:y="11507"/>
              <w:shd w:val="clear" w:color="auto" w:fill="auto"/>
              <w:spacing w:line="240" w:lineRule="auto"/>
              <w:ind w:left="920" w:firstLine="0"/>
              <w:rPr>
                <w:sz w:val="16"/>
                <w:szCs w:val="16"/>
              </w:rPr>
            </w:pPr>
            <w:r w:rsidRPr="00EF6F5A">
              <w:rPr>
                <w:rStyle w:val="Gvdemetni0"/>
                <w:b/>
                <w:bCs/>
                <w:sz w:val="16"/>
                <w:szCs w:val="16"/>
              </w:rPr>
              <w:t>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1"/>
        </w:trPr>
        <w:tc>
          <w:tcPr>
            <w:tcW w:w="1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0000" w:rsidRDefault="00EB073D">
            <w:pPr>
              <w:pStyle w:val="Gvdemetni51"/>
              <w:framePr w:w="3776" w:h="2508" w:wrap="around" w:vAnchor="page" w:hAnchor="page" w:x="6902" w:y="11507"/>
              <w:shd w:val="clear" w:color="auto" w:fill="auto"/>
              <w:spacing w:line="240" w:lineRule="auto"/>
              <w:ind w:left="720" w:firstLine="0"/>
            </w:pPr>
            <w:proofErr w:type="gramStart"/>
            <w:r>
              <w:t>kablo</w:t>
            </w:r>
            <w:proofErr w:type="gramEnd"/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0000" w:rsidRDefault="00EB073D">
            <w:pPr>
              <w:pStyle w:val="Gvdemetni51"/>
              <w:framePr w:w="3776" w:h="2508" w:wrap="around" w:vAnchor="page" w:hAnchor="page" w:x="6902" w:y="11507"/>
              <w:shd w:val="clear" w:color="auto" w:fill="auto"/>
              <w:spacing w:line="240" w:lineRule="auto"/>
              <w:ind w:left="480" w:firstLine="0"/>
            </w:pPr>
            <w:r>
              <w:t>Tahta yuva</w:t>
            </w:r>
          </w:p>
        </w:tc>
      </w:tr>
    </w:tbl>
    <w:p w:rsidR="00000000" w:rsidRDefault="00EB073D">
      <w:pPr>
        <w:pStyle w:val="Balk11"/>
        <w:framePr w:w="4191" w:h="1248" w:hRule="exact" w:wrap="around" w:vAnchor="page" w:hAnchor="page" w:x="6721" w:y="14132"/>
        <w:shd w:val="clear" w:color="auto" w:fill="auto"/>
        <w:spacing w:before="0"/>
        <w:ind w:left="40" w:right="80"/>
        <w:jc w:val="both"/>
      </w:pPr>
      <w:bookmarkStart w:id="4" w:name="bookmark5"/>
      <w:r>
        <w:t xml:space="preserve">Yukarıdakilerden hangisi ya da hangileri devre </w:t>
      </w:r>
      <w:r>
        <w:rPr>
          <w:rStyle w:val="Balk12"/>
          <w:b/>
          <w:bCs/>
        </w:rPr>
        <w:t>kullanılmaz</w:t>
      </w:r>
      <w:r>
        <w:t>?</w:t>
      </w:r>
      <w:bookmarkEnd w:id="4"/>
    </w:p>
    <w:p w:rsidR="00000000" w:rsidRDefault="00EB073D">
      <w:pPr>
        <w:pStyle w:val="Gvdemetni31"/>
        <w:framePr w:w="4191" w:h="1248" w:hRule="exact" w:wrap="around" w:vAnchor="page" w:hAnchor="page" w:x="6721" w:y="14132"/>
        <w:shd w:val="clear" w:color="auto" w:fill="auto"/>
        <w:tabs>
          <w:tab w:val="left" w:pos="2119"/>
        </w:tabs>
        <w:ind w:left="40" w:firstLine="0"/>
        <w:jc w:val="both"/>
      </w:pPr>
      <w:r>
        <w:t>A) İ ve 5</w:t>
      </w:r>
      <w:r>
        <w:tab/>
        <w:t>B) 2 ve 8</w:t>
      </w:r>
    </w:p>
    <w:p w:rsidR="00000000" w:rsidRDefault="00EB073D">
      <w:pPr>
        <w:pStyle w:val="Gvdemetni31"/>
        <w:framePr w:w="4191" w:h="1248" w:hRule="exact" w:wrap="around" w:vAnchor="page" w:hAnchor="page" w:x="6721" w:y="14132"/>
        <w:shd w:val="clear" w:color="auto" w:fill="auto"/>
        <w:tabs>
          <w:tab w:val="left" w:pos="2109"/>
        </w:tabs>
        <w:ind w:left="40" w:firstLine="0"/>
        <w:jc w:val="both"/>
      </w:pPr>
      <w:r>
        <w:t>C) 4 ve 6</w:t>
      </w:r>
      <w:r>
        <w:tab/>
        <w:t>D) 3 ve 7</w:t>
      </w:r>
    </w:p>
    <w:p w:rsidR="00EF6F5A" w:rsidRDefault="00EF6F5A" w:rsidP="00EF6F5A">
      <w:pPr>
        <w:pStyle w:val="AralkYok"/>
        <w:rPr>
          <w:rFonts w:ascii="Arial" w:hAnsi="Arial" w:cs="Arial"/>
          <w:sz w:val="20"/>
          <w:szCs w:val="20"/>
        </w:rPr>
      </w:pPr>
    </w:p>
    <w:p w:rsidR="00EF6F5A" w:rsidRDefault="00EF6F5A" w:rsidP="00EF6F5A">
      <w:pPr>
        <w:pStyle w:val="AralkYok"/>
        <w:rPr>
          <w:rFonts w:ascii="Arial" w:hAnsi="Arial" w:cs="Arial"/>
          <w:sz w:val="20"/>
          <w:szCs w:val="20"/>
        </w:rPr>
      </w:pPr>
    </w:p>
    <w:p w:rsidR="00EF6F5A" w:rsidRDefault="00EF6F5A" w:rsidP="00EF6F5A">
      <w:pPr>
        <w:pStyle w:val="AralkYok"/>
        <w:rPr>
          <w:rFonts w:ascii="Arial" w:hAnsi="Arial" w:cs="Arial"/>
          <w:sz w:val="20"/>
          <w:szCs w:val="20"/>
        </w:rPr>
      </w:pPr>
    </w:p>
    <w:p w:rsidR="00EF6F5A" w:rsidRDefault="00EF6F5A" w:rsidP="00EF6F5A">
      <w:pPr>
        <w:pStyle w:val="AralkYok"/>
        <w:rPr>
          <w:rFonts w:ascii="Arial" w:hAnsi="Arial" w:cs="Arial"/>
          <w:sz w:val="20"/>
          <w:szCs w:val="20"/>
        </w:rPr>
      </w:pPr>
    </w:p>
    <w:p w:rsidR="00EF6F5A" w:rsidRDefault="00EF6F5A" w:rsidP="00EF6F5A">
      <w:pPr>
        <w:pStyle w:val="Tabloyazs0"/>
        <w:framePr w:w="4711" w:wrap="around" w:vAnchor="page" w:hAnchor="page" w:x="6466" w:y="7021"/>
        <w:shd w:val="clear" w:color="auto" w:fill="auto"/>
        <w:spacing w:line="190" w:lineRule="exact"/>
      </w:pPr>
      <w:r>
        <w:t>6.                                                               Elektrik kaynağı</w:t>
      </w:r>
    </w:p>
    <w:p w:rsidR="00EF6F5A" w:rsidRDefault="00EB073D" w:rsidP="00EF6F5A">
      <w:pPr>
        <w:framePr w:wrap="around" w:vAnchor="page" w:hAnchor="page" w:x="6691" w:y="9376"/>
        <w:rPr>
          <w:color w:val="auto"/>
          <w:sz w:val="2"/>
          <w:szCs w:val="2"/>
        </w:rPr>
      </w:pPr>
      <w:r>
        <w:rPr>
          <w:noProof/>
          <w:color w:val="auto"/>
          <w:sz w:val="2"/>
          <w:szCs w:val="2"/>
        </w:rPr>
        <w:drawing>
          <wp:inline distT="0" distB="0" distL="0" distR="0">
            <wp:extent cx="2752725" cy="742950"/>
            <wp:effectExtent l="0" t="0" r="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2725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0000" w:rsidRPr="00EF6F5A" w:rsidRDefault="00EB073D" w:rsidP="00EF6F5A">
      <w:pPr>
        <w:pStyle w:val="AralkYok"/>
        <w:jc w:val="center"/>
        <w:rPr>
          <w:rFonts w:ascii="Arial" w:hAnsi="Arial" w:cs="Arial"/>
          <w:b/>
          <w:sz w:val="20"/>
          <w:szCs w:val="20"/>
        </w:rPr>
        <w:sectPr w:rsidR="00000000" w:rsidRPr="00EF6F5A">
          <w:pgSz w:w="11905" w:h="16837"/>
          <w:pgMar w:top="0" w:right="0" w:bottom="0" w:left="0" w:header="0" w:footer="3" w:gutter="0"/>
          <w:cols w:space="720"/>
          <w:noEndnote/>
          <w:docGrid w:linePitch="360"/>
        </w:sectPr>
      </w:pPr>
      <w:r>
        <w:rPr>
          <w:rFonts w:ascii="Arial" w:hAnsi="Arial" w:cs="Arial"/>
          <w:b/>
          <w:noProof/>
          <w:sz w:val="20"/>
          <w:szCs w:val="20"/>
        </w:rPr>
        <w:drawing>
          <wp:anchor distT="0" distB="0" distL="114300" distR="114300" simplePos="0" relativeHeight="251658240" behindDoc="0" locked="0" layoutInCell="1" allowOverlap="1" wp14:anchorId="0900CB1D">
            <wp:simplePos x="0" y="0"/>
            <wp:positionH relativeFrom="column">
              <wp:posOffset>4194810</wp:posOffset>
            </wp:positionH>
            <wp:positionV relativeFrom="paragraph">
              <wp:posOffset>4083050</wp:posOffset>
            </wp:positionV>
            <wp:extent cx="2961640" cy="1206500"/>
            <wp:effectExtent l="0" t="0" r="0" b="0"/>
            <wp:wrapSquare wrapText="bothSides"/>
            <wp:docPr id="1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1640" cy="1206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F6F5A">
        <w:rPr>
          <w:rFonts w:ascii="Arial" w:hAnsi="Arial" w:cs="Arial"/>
          <w:b/>
          <w:sz w:val="20"/>
          <w:szCs w:val="20"/>
        </w:rPr>
        <w:t xml:space="preserve">                                                               </w:t>
      </w:r>
      <w:r w:rsidR="00EF6F5A" w:rsidRPr="00EF6F5A">
        <w:rPr>
          <w:rFonts w:ascii="Arial" w:hAnsi="Arial" w:cs="Arial"/>
          <w:b/>
          <w:sz w:val="20"/>
          <w:szCs w:val="20"/>
        </w:rPr>
        <w:t>YAŞAMIMIZDAKİ ELEKTRİK</w:t>
      </w:r>
      <w:r w:rsidR="00EF6F5A">
        <w:rPr>
          <w:rFonts w:ascii="Arial" w:hAnsi="Arial" w:cs="Arial"/>
          <w:b/>
          <w:sz w:val="20"/>
          <w:szCs w:val="20"/>
        </w:rPr>
        <w:t xml:space="preserve">                                                     </w:t>
      </w:r>
      <w:proofErr w:type="gramStart"/>
      <w:r w:rsidR="00EF6F5A">
        <w:rPr>
          <w:rFonts w:ascii="Arial" w:hAnsi="Arial" w:cs="Arial"/>
          <w:b/>
          <w:sz w:val="20"/>
          <w:szCs w:val="20"/>
        </w:rPr>
        <w:t>Test-1</w:t>
      </w:r>
      <w:proofErr w:type="gramEnd"/>
    </w:p>
    <w:p w:rsidR="00000000" w:rsidRDefault="00EB073D">
      <w:pPr>
        <w:framePr w:wrap="around" w:vAnchor="page" w:hAnchor="page" w:x="1816" w:y="4483"/>
        <w:rPr>
          <w:color w:val="auto"/>
          <w:sz w:val="2"/>
          <w:szCs w:val="2"/>
        </w:rPr>
      </w:pPr>
      <w:r>
        <w:rPr>
          <w:noProof/>
          <w:color w:val="auto"/>
          <w:sz w:val="2"/>
          <w:szCs w:val="2"/>
        </w:rPr>
        <w:lastRenderedPageBreak/>
        <w:drawing>
          <wp:inline distT="0" distB="0" distL="0" distR="0">
            <wp:extent cx="2809875" cy="1466850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9875" cy="146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0000" w:rsidRDefault="00EB073D">
      <w:pPr>
        <w:framePr w:wrap="around" w:vAnchor="page" w:hAnchor="page" w:x="1602" w:y="1264"/>
        <w:rPr>
          <w:color w:val="auto"/>
          <w:sz w:val="2"/>
          <w:szCs w:val="2"/>
        </w:rPr>
      </w:pPr>
      <w:r>
        <w:rPr>
          <w:noProof/>
          <w:color w:val="auto"/>
          <w:sz w:val="2"/>
          <w:szCs w:val="2"/>
        </w:rPr>
        <w:drawing>
          <wp:inline distT="0" distB="0" distL="0" distR="0">
            <wp:extent cx="2952750" cy="2162175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0" cy="2162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0000" w:rsidRDefault="00EB073D">
      <w:pPr>
        <w:framePr w:wrap="around" w:vAnchor="page" w:hAnchor="page" w:x="7238" w:y="1259"/>
        <w:rPr>
          <w:color w:val="auto"/>
          <w:sz w:val="2"/>
          <w:szCs w:val="2"/>
        </w:rPr>
      </w:pPr>
      <w:r>
        <w:rPr>
          <w:noProof/>
          <w:color w:val="auto"/>
          <w:sz w:val="2"/>
          <w:szCs w:val="2"/>
        </w:rPr>
        <w:drawing>
          <wp:inline distT="0" distB="0" distL="0" distR="0">
            <wp:extent cx="2676525" cy="1295400"/>
            <wp:effectExtent l="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6525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0000" w:rsidRDefault="00EB073D" w:rsidP="00EB073D">
      <w:pPr>
        <w:pStyle w:val="Gvdemetni1"/>
        <w:framePr w:w="4561" w:h="957" w:hRule="exact" w:wrap="around" w:vAnchor="page" w:hAnchor="page" w:x="6871" w:y="3380"/>
        <w:shd w:val="clear" w:color="auto" w:fill="auto"/>
        <w:spacing w:line="300" w:lineRule="exact"/>
        <w:ind w:left="40" w:firstLine="0"/>
        <w:jc w:val="both"/>
      </w:pPr>
      <w:r>
        <w:rPr>
          <w:rStyle w:val="Gvdemetni42"/>
          <w:b/>
          <w:bCs/>
        </w:rPr>
        <w:t>10.</w:t>
      </w:r>
      <w:r>
        <w:rPr>
          <w:rStyle w:val="Gvdemetni42"/>
          <w:b/>
          <w:bCs/>
        </w:rPr>
        <w:t>Yukarıdaki harflerden hangisi otomobil farını belirtir?</w:t>
      </w:r>
    </w:p>
    <w:p w:rsidR="00000000" w:rsidRDefault="00EB073D" w:rsidP="00EB073D">
      <w:pPr>
        <w:pStyle w:val="Gvdemetni31"/>
        <w:framePr w:w="4561" w:h="957" w:hRule="exact" w:wrap="around" w:vAnchor="page" w:hAnchor="page" w:x="6871" w:y="3380"/>
        <w:shd w:val="clear" w:color="auto" w:fill="auto"/>
        <w:spacing w:line="300" w:lineRule="exact"/>
        <w:ind w:left="40" w:firstLine="0"/>
        <w:jc w:val="both"/>
      </w:pPr>
      <w:r>
        <w:rPr>
          <w:rStyle w:val="Gvdemetni32"/>
        </w:rPr>
        <w:t xml:space="preserve">           </w:t>
      </w:r>
      <w:r>
        <w:rPr>
          <w:rStyle w:val="Gvdemetni32"/>
        </w:rPr>
        <w:t xml:space="preserve">A) E                </w:t>
      </w:r>
      <w:r>
        <w:rPr>
          <w:rStyle w:val="Gvdemetni32"/>
        </w:rPr>
        <w:t xml:space="preserve">B) F                 </w:t>
      </w:r>
      <w:r>
        <w:rPr>
          <w:rStyle w:val="Gvdemetni32"/>
        </w:rPr>
        <w:t xml:space="preserve"> C) G                  </w:t>
      </w:r>
      <w:r>
        <w:rPr>
          <w:rStyle w:val="Gvdemetni32"/>
        </w:rPr>
        <w:t>D) H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74"/>
        <w:gridCol w:w="1149"/>
        <w:gridCol w:w="1159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/>
        </w:trPr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000000" w:rsidRDefault="00EB073D">
            <w:pPr>
              <w:framePr w:w="4182" w:h="1063" w:wrap="around" w:vAnchor="page" w:hAnchor="page" w:x="7261" w:y="6190"/>
              <w:rPr>
                <w:color w:val="auto"/>
                <w:sz w:val="10"/>
                <w:szCs w:val="10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EB073D">
            <w:pPr>
              <w:pStyle w:val="Gvdemetni1"/>
              <w:framePr w:w="4182" w:h="1063" w:wrap="around" w:vAnchor="page" w:hAnchor="page" w:x="7261" w:y="6190"/>
              <w:shd w:val="clear" w:color="auto" w:fill="auto"/>
              <w:spacing w:line="240" w:lineRule="auto"/>
              <w:ind w:left="120" w:firstLine="0"/>
            </w:pPr>
            <w:r>
              <w:rPr>
                <w:rStyle w:val="Gvdemetni42"/>
                <w:b/>
                <w:bCs/>
              </w:rPr>
              <w:t xml:space="preserve">Işık </w:t>
            </w:r>
            <w:r>
              <w:rPr>
                <w:rStyle w:val="Gvdemetni42"/>
                <w:b/>
                <w:bCs/>
              </w:rPr>
              <w:t>Üretir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EB073D">
            <w:pPr>
              <w:pStyle w:val="Gvdemetni1"/>
              <w:framePr w:w="4182" w:h="1063" w:wrap="around" w:vAnchor="page" w:hAnchor="page" w:x="7261" w:y="6190"/>
              <w:shd w:val="clear" w:color="auto" w:fill="auto"/>
              <w:spacing w:line="240" w:lineRule="auto"/>
              <w:ind w:left="120" w:firstLine="0"/>
            </w:pPr>
            <w:r>
              <w:rPr>
                <w:rStyle w:val="Gvdemetni35"/>
                <w:b/>
                <w:bCs/>
              </w:rPr>
              <w:t>Ses Üretir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9"/>
        </w:trPr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00000" w:rsidRDefault="00EB073D">
            <w:pPr>
              <w:pStyle w:val="Gvdemetni1"/>
              <w:framePr w:w="4182" w:h="1063" w:wrap="around" w:vAnchor="page" w:hAnchor="page" w:x="7261" w:y="6190"/>
              <w:shd w:val="clear" w:color="auto" w:fill="auto"/>
              <w:spacing w:line="240" w:lineRule="auto"/>
              <w:ind w:left="120" w:firstLine="0"/>
            </w:pPr>
            <w:r>
              <w:rPr>
                <w:rStyle w:val="Gvdemetni42"/>
                <w:b/>
                <w:bCs/>
              </w:rPr>
              <w:t>Pil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EB073D">
            <w:pPr>
              <w:pStyle w:val="Gvdemetni1"/>
              <w:framePr w:w="4182" w:h="1063" w:wrap="around" w:vAnchor="page" w:hAnchor="page" w:x="7261" w:y="6190"/>
              <w:shd w:val="clear" w:color="auto" w:fill="auto"/>
              <w:spacing w:line="240" w:lineRule="auto"/>
              <w:ind w:left="500" w:firstLine="0"/>
            </w:pPr>
            <w:r>
              <w:rPr>
                <w:rStyle w:val="Gvdemetni42"/>
                <w:b/>
                <w:bCs/>
              </w:rPr>
              <w:t>K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EB073D">
            <w:pPr>
              <w:pStyle w:val="Gvdemetni1"/>
              <w:framePr w:w="4182" w:h="1063" w:wrap="around" w:vAnchor="page" w:hAnchor="page" w:x="7261" w:y="6190"/>
              <w:shd w:val="clear" w:color="auto" w:fill="auto"/>
              <w:spacing w:line="240" w:lineRule="auto"/>
              <w:ind w:left="540" w:firstLine="0"/>
            </w:pPr>
            <w:r>
              <w:rPr>
                <w:rStyle w:val="Gvdemetni42"/>
                <w:b/>
                <w:bCs/>
              </w:rPr>
              <w:t>L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/>
        </w:trPr>
        <w:tc>
          <w:tcPr>
            <w:tcW w:w="18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EB073D">
            <w:pPr>
              <w:pStyle w:val="Gvdemetni1"/>
              <w:framePr w:w="4182" w:h="1063" w:wrap="around" w:vAnchor="page" w:hAnchor="page" w:x="7261" w:y="6190"/>
              <w:shd w:val="clear" w:color="auto" w:fill="auto"/>
              <w:spacing w:line="240" w:lineRule="auto"/>
              <w:ind w:left="120" w:firstLine="0"/>
            </w:pPr>
            <w:r>
              <w:rPr>
                <w:rStyle w:val="Gvdemetni42"/>
                <w:b/>
                <w:bCs/>
              </w:rPr>
              <w:t>Şehir Cereyanı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EB073D">
            <w:pPr>
              <w:pStyle w:val="Gvdemetni1"/>
              <w:framePr w:w="4182" w:h="1063" w:wrap="around" w:vAnchor="page" w:hAnchor="page" w:x="7261" w:y="6190"/>
              <w:shd w:val="clear" w:color="auto" w:fill="auto"/>
              <w:spacing w:line="240" w:lineRule="auto"/>
              <w:ind w:left="500" w:firstLine="0"/>
            </w:pPr>
            <w:r>
              <w:rPr>
                <w:rStyle w:val="Gvdemetni42"/>
                <w:b/>
                <w:bCs/>
              </w:rPr>
              <w:t>M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EB073D">
            <w:pPr>
              <w:pStyle w:val="Gvdemetni1"/>
              <w:framePr w:w="4182" w:h="1063" w:wrap="around" w:vAnchor="page" w:hAnchor="page" w:x="7261" w:y="6190"/>
              <w:shd w:val="clear" w:color="auto" w:fill="auto"/>
              <w:spacing w:line="240" w:lineRule="auto"/>
              <w:ind w:left="540" w:firstLine="0"/>
            </w:pPr>
            <w:r>
              <w:rPr>
                <w:rStyle w:val="Gvdemetni42"/>
                <w:b/>
                <w:bCs/>
              </w:rPr>
              <w:t>N</w:t>
            </w:r>
          </w:p>
        </w:tc>
      </w:tr>
    </w:tbl>
    <w:p w:rsidR="00000000" w:rsidRDefault="00EB073D">
      <w:pPr>
        <w:framePr w:wrap="around" w:vAnchor="page" w:hAnchor="page" w:x="1673" w:y="9103"/>
        <w:rPr>
          <w:color w:val="auto"/>
          <w:sz w:val="2"/>
          <w:szCs w:val="2"/>
        </w:rPr>
      </w:pPr>
      <w:r>
        <w:rPr>
          <w:noProof/>
          <w:color w:val="auto"/>
          <w:sz w:val="2"/>
          <w:szCs w:val="2"/>
        </w:rPr>
        <w:drawing>
          <wp:inline distT="0" distB="0" distL="0" distR="0">
            <wp:extent cx="2981325" cy="2228850"/>
            <wp:effectExtent l="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1325" cy="2228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0000" w:rsidRDefault="00EB073D" w:rsidP="00EB073D">
      <w:pPr>
        <w:pStyle w:val="Gvdemetni1"/>
        <w:framePr w:w="4711" w:h="953" w:hRule="exact" w:wrap="around" w:vAnchor="page" w:hAnchor="page" w:x="1668" w:y="12683"/>
        <w:shd w:val="clear" w:color="auto" w:fill="auto"/>
        <w:spacing w:line="300" w:lineRule="exact"/>
        <w:ind w:right="100" w:firstLine="0"/>
        <w:jc w:val="both"/>
      </w:pPr>
      <w:r>
        <w:rPr>
          <w:rStyle w:val="Gvdemetni42"/>
          <w:b/>
          <w:bCs/>
        </w:rPr>
        <w:t xml:space="preserve">9. </w:t>
      </w:r>
      <w:r>
        <w:rPr>
          <w:rStyle w:val="Gvdemetni42"/>
          <w:b/>
          <w:bCs/>
        </w:rPr>
        <w:t>Yukarıdaki kavram haritasında 1, 2, 3, 4 numaralı kutucuklara sırasıyla aşağıdakiler</w:t>
      </w:r>
      <w:r>
        <w:rPr>
          <w:rStyle w:val="Gvdemetni42"/>
          <w:b/>
          <w:bCs/>
        </w:rPr>
        <w:t>den hangisi getirilmelidir?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3"/>
        <w:gridCol w:w="1087"/>
        <w:gridCol w:w="1059"/>
        <w:gridCol w:w="1020"/>
        <w:gridCol w:w="1049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/>
        </w:trPr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EB073D">
            <w:pPr>
              <w:framePr w:w="4568" w:h="1755" w:wrap="around" w:vAnchor="page" w:hAnchor="page" w:x="1711" w:y="13733"/>
              <w:rPr>
                <w:color w:val="auto"/>
                <w:sz w:val="10"/>
                <w:szCs w:val="10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EB073D">
            <w:pPr>
              <w:pStyle w:val="Gvdemetni1"/>
              <w:framePr w:w="4568" w:h="1755" w:wrap="around" w:vAnchor="page" w:hAnchor="page" w:x="1711" w:y="13733"/>
              <w:shd w:val="clear" w:color="auto" w:fill="auto"/>
              <w:spacing w:line="240" w:lineRule="auto"/>
              <w:ind w:left="460" w:firstLine="0"/>
            </w:pPr>
            <w:r>
              <w:rPr>
                <w:rStyle w:val="Gvdemetni42"/>
                <w:b/>
                <w:bCs/>
              </w:rPr>
              <w:t>1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EB073D">
            <w:pPr>
              <w:pStyle w:val="Gvdemetni1"/>
              <w:framePr w:w="4568" w:h="1755" w:wrap="around" w:vAnchor="page" w:hAnchor="page" w:x="1711" w:y="13733"/>
              <w:shd w:val="clear" w:color="auto" w:fill="auto"/>
              <w:spacing w:line="240" w:lineRule="auto"/>
              <w:ind w:left="540" w:firstLine="0"/>
            </w:pPr>
            <w:r>
              <w:rPr>
                <w:rStyle w:val="Gvdemetni42"/>
                <w:b/>
                <w:bCs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EB073D">
            <w:pPr>
              <w:pStyle w:val="Gvdemetni1"/>
              <w:framePr w:w="4568" w:h="1755" w:wrap="around" w:vAnchor="page" w:hAnchor="page" w:x="1711" w:y="13733"/>
              <w:shd w:val="clear" w:color="auto" w:fill="auto"/>
              <w:spacing w:line="240" w:lineRule="auto"/>
              <w:ind w:left="460" w:firstLine="0"/>
            </w:pPr>
            <w:r>
              <w:rPr>
                <w:rStyle w:val="Gvdemetni42"/>
                <w:b/>
                <w:bCs/>
              </w:rPr>
              <w:t>3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EB073D">
            <w:pPr>
              <w:pStyle w:val="Gvdemetni1"/>
              <w:framePr w:w="4568" w:h="1755" w:wrap="around" w:vAnchor="page" w:hAnchor="page" w:x="1711" w:y="13733"/>
              <w:shd w:val="clear" w:color="auto" w:fill="auto"/>
              <w:spacing w:line="240" w:lineRule="auto"/>
              <w:ind w:left="440" w:firstLine="0"/>
            </w:pPr>
            <w:r>
              <w:rPr>
                <w:rStyle w:val="Gvdemetni42"/>
                <w:b/>
                <w:bCs/>
              </w:rPr>
              <w:t>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8"/>
        </w:trPr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EB073D">
            <w:pPr>
              <w:pStyle w:val="Gvdemetni31"/>
              <w:framePr w:w="4568" w:h="1755" w:wrap="around" w:vAnchor="page" w:hAnchor="page" w:x="1711" w:y="13733"/>
              <w:shd w:val="clear" w:color="auto" w:fill="auto"/>
              <w:spacing w:line="240" w:lineRule="auto"/>
              <w:ind w:left="40" w:firstLine="0"/>
            </w:pPr>
            <w:r>
              <w:rPr>
                <w:rStyle w:val="Gvdemetni32"/>
              </w:rPr>
              <w:t>A)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EB073D">
            <w:pPr>
              <w:pStyle w:val="Gvdemetni90"/>
              <w:framePr w:w="4568" w:h="1755" w:wrap="around" w:vAnchor="page" w:hAnchor="page" w:x="1711" w:y="13733"/>
              <w:shd w:val="clear" w:color="auto" w:fill="auto"/>
              <w:spacing w:line="240" w:lineRule="auto"/>
              <w:ind w:left="280"/>
            </w:pPr>
            <w:r>
              <w:t>Ampul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EB073D">
            <w:pPr>
              <w:pStyle w:val="Gvdemetni90"/>
              <w:framePr w:w="4568" w:h="1755" w:wrap="around" w:vAnchor="page" w:hAnchor="page" w:x="1711" w:y="13733"/>
              <w:shd w:val="clear" w:color="auto" w:fill="auto"/>
              <w:spacing w:line="240" w:lineRule="auto"/>
              <w:ind w:left="140"/>
            </w:pPr>
            <w:r>
              <w:t>Televizyon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EB073D">
            <w:pPr>
              <w:pStyle w:val="Gvdemetni90"/>
              <w:framePr w:w="4568" w:h="1755" w:wrap="around" w:vAnchor="page" w:hAnchor="page" w:x="1711" w:y="13733"/>
              <w:shd w:val="clear" w:color="auto" w:fill="auto"/>
              <w:spacing w:line="240" w:lineRule="auto"/>
              <w:ind w:left="460"/>
            </w:pPr>
            <w:r>
              <w:t>Pil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EB073D">
            <w:pPr>
              <w:pStyle w:val="Gvdemetni90"/>
              <w:framePr w:w="4568" w:h="1755" w:wrap="around" w:vAnchor="page" w:hAnchor="page" w:x="1711" w:y="13733"/>
              <w:shd w:val="clear" w:color="auto" w:fill="auto"/>
              <w:spacing w:line="240" w:lineRule="auto"/>
              <w:ind w:left="440"/>
            </w:pPr>
            <w:r>
              <w:t>Akü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8"/>
        </w:trPr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EB073D">
            <w:pPr>
              <w:pStyle w:val="Gvdemetni31"/>
              <w:framePr w:w="4568" w:h="1755" w:wrap="around" w:vAnchor="page" w:hAnchor="page" w:x="1711" w:y="13733"/>
              <w:shd w:val="clear" w:color="auto" w:fill="auto"/>
              <w:spacing w:line="240" w:lineRule="auto"/>
              <w:ind w:left="40" w:firstLine="0"/>
            </w:pPr>
            <w:r>
              <w:rPr>
                <w:rStyle w:val="Gvdemetni32"/>
              </w:rPr>
              <w:t>B)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EB073D">
            <w:pPr>
              <w:pStyle w:val="Gvdemetni90"/>
              <w:framePr w:w="4568" w:h="1755" w:wrap="around" w:vAnchor="page" w:hAnchor="page" w:x="1711" w:y="13733"/>
              <w:shd w:val="clear" w:color="auto" w:fill="auto"/>
              <w:spacing w:line="240" w:lineRule="auto"/>
              <w:ind w:left="460"/>
            </w:pPr>
            <w:r>
              <w:t>Pil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EB073D">
            <w:pPr>
              <w:pStyle w:val="Gvdemetni90"/>
              <w:framePr w:w="4568" w:h="1755" w:wrap="around" w:vAnchor="page" w:hAnchor="page" w:x="1711" w:y="13733"/>
              <w:shd w:val="clear" w:color="auto" w:fill="auto"/>
              <w:spacing w:line="240" w:lineRule="auto"/>
              <w:ind w:left="420"/>
            </w:pPr>
            <w:r>
              <w:t>Akü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EB073D">
            <w:pPr>
              <w:pStyle w:val="Gvdemetni90"/>
              <w:framePr w:w="4568" w:h="1755" w:wrap="around" w:vAnchor="page" w:hAnchor="page" w:x="1711" w:y="13733"/>
              <w:shd w:val="clear" w:color="auto" w:fill="auto"/>
              <w:spacing w:line="240" w:lineRule="auto"/>
              <w:ind w:left="260"/>
            </w:pPr>
            <w:r>
              <w:t>Ampul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EB073D">
            <w:pPr>
              <w:pStyle w:val="Gvdemetni90"/>
              <w:framePr w:w="4568" w:h="1755" w:wrap="around" w:vAnchor="page" w:hAnchor="page" w:x="1711" w:y="13733"/>
              <w:shd w:val="clear" w:color="auto" w:fill="auto"/>
              <w:spacing w:line="240" w:lineRule="auto"/>
              <w:ind w:left="100"/>
            </w:pPr>
            <w:r>
              <w:t>Televizyon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/>
        </w:trPr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EB073D">
            <w:pPr>
              <w:pStyle w:val="Gvdemetni31"/>
              <w:framePr w:w="4568" w:h="1755" w:wrap="around" w:vAnchor="page" w:hAnchor="page" w:x="1711" w:y="13733"/>
              <w:shd w:val="clear" w:color="auto" w:fill="auto"/>
              <w:spacing w:line="240" w:lineRule="auto"/>
              <w:ind w:left="40" w:firstLine="0"/>
            </w:pPr>
            <w:r>
              <w:rPr>
                <w:rStyle w:val="Gvdemetni32"/>
              </w:rPr>
              <w:t>C)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EB073D">
            <w:pPr>
              <w:pStyle w:val="Gvdemetni90"/>
              <w:framePr w:w="4568" w:h="1755" w:wrap="around" w:vAnchor="page" w:hAnchor="page" w:x="1711" w:y="13733"/>
              <w:shd w:val="clear" w:color="auto" w:fill="auto"/>
              <w:spacing w:line="240" w:lineRule="auto"/>
              <w:ind w:left="460"/>
            </w:pPr>
            <w:r>
              <w:t>Akü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EB073D">
            <w:pPr>
              <w:pStyle w:val="Gvdemetni90"/>
              <w:framePr w:w="4568" w:h="1755" w:wrap="around" w:vAnchor="page" w:hAnchor="page" w:x="1711" w:y="13733"/>
              <w:shd w:val="clear" w:color="auto" w:fill="auto"/>
              <w:spacing w:line="240" w:lineRule="auto"/>
              <w:ind w:left="420"/>
            </w:pPr>
            <w:r>
              <w:t>Pil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EB073D">
            <w:pPr>
              <w:pStyle w:val="Gvdemetni90"/>
              <w:framePr w:w="4568" w:h="1755" w:wrap="around" w:vAnchor="page" w:hAnchor="page" w:x="1711" w:y="13733"/>
              <w:shd w:val="clear" w:color="auto" w:fill="auto"/>
              <w:spacing w:line="240" w:lineRule="auto"/>
              <w:ind w:left="100"/>
            </w:pPr>
            <w:r>
              <w:t>Televizyon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EB073D">
            <w:pPr>
              <w:pStyle w:val="Gvdemetni90"/>
              <w:framePr w:w="4568" w:h="1755" w:wrap="around" w:vAnchor="page" w:hAnchor="page" w:x="1711" w:y="13733"/>
              <w:shd w:val="clear" w:color="auto" w:fill="auto"/>
              <w:spacing w:line="240" w:lineRule="auto"/>
              <w:ind w:left="260"/>
            </w:pPr>
            <w:r>
              <w:t>Ampul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8"/>
        </w:trPr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EB073D">
            <w:pPr>
              <w:pStyle w:val="Gvdemetni31"/>
              <w:framePr w:w="4568" w:h="1755" w:wrap="around" w:vAnchor="page" w:hAnchor="page" w:x="1711" w:y="13733"/>
              <w:shd w:val="clear" w:color="auto" w:fill="auto"/>
              <w:spacing w:line="240" w:lineRule="auto"/>
              <w:ind w:left="40" w:firstLine="0"/>
            </w:pPr>
            <w:r>
              <w:rPr>
                <w:rStyle w:val="Gvdemetni32"/>
              </w:rPr>
              <w:t>D)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EB073D">
            <w:pPr>
              <w:pStyle w:val="Gvdemetni90"/>
              <w:framePr w:w="4568" w:h="1755" w:wrap="around" w:vAnchor="page" w:hAnchor="page" w:x="1711" w:y="13733"/>
              <w:shd w:val="clear" w:color="auto" w:fill="auto"/>
              <w:spacing w:line="240" w:lineRule="auto"/>
              <w:ind w:left="140"/>
            </w:pPr>
            <w:r>
              <w:t>Televizyon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EB073D">
            <w:pPr>
              <w:pStyle w:val="Gvdemetni90"/>
              <w:framePr w:w="4568" w:h="1755" w:wrap="around" w:vAnchor="page" w:hAnchor="page" w:x="1711" w:y="13733"/>
              <w:shd w:val="clear" w:color="auto" w:fill="auto"/>
              <w:spacing w:line="240" w:lineRule="auto"/>
              <w:ind w:left="420"/>
            </w:pPr>
            <w:r>
              <w:t>Akü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EB073D">
            <w:pPr>
              <w:pStyle w:val="Gvdemetni90"/>
              <w:framePr w:w="4568" w:h="1755" w:wrap="around" w:vAnchor="page" w:hAnchor="page" w:x="1711" w:y="13733"/>
              <w:shd w:val="clear" w:color="auto" w:fill="auto"/>
              <w:spacing w:line="240" w:lineRule="auto"/>
              <w:ind w:left="260"/>
            </w:pPr>
            <w:r>
              <w:t>Ampul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EB073D">
            <w:pPr>
              <w:pStyle w:val="Gvdemetni90"/>
              <w:framePr w:w="4568" w:h="1755" w:wrap="around" w:vAnchor="page" w:hAnchor="page" w:x="1711" w:y="13733"/>
              <w:shd w:val="clear" w:color="auto" w:fill="auto"/>
              <w:spacing w:line="240" w:lineRule="auto"/>
              <w:ind w:left="440"/>
            </w:pPr>
            <w:r>
              <w:t>Pil</w:t>
            </w:r>
          </w:p>
        </w:tc>
      </w:tr>
    </w:tbl>
    <w:p w:rsidR="00000000" w:rsidRDefault="00EB073D" w:rsidP="00EB073D">
      <w:pPr>
        <w:pStyle w:val="Gvdemetni1"/>
        <w:framePr w:w="4531" w:h="958" w:hRule="exact" w:wrap="around" w:vAnchor="page" w:hAnchor="page" w:x="6901" w:y="7280"/>
        <w:shd w:val="clear" w:color="auto" w:fill="auto"/>
        <w:spacing w:line="300" w:lineRule="exact"/>
        <w:ind w:left="40" w:firstLine="0"/>
        <w:jc w:val="both"/>
      </w:pPr>
      <w:r>
        <w:rPr>
          <w:rStyle w:val="Gvdemetni42"/>
          <w:b/>
          <w:bCs/>
        </w:rPr>
        <w:t>11.</w:t>
      </w:r>
      <w:r>
        <w:rPr>
          <w:rStyle w:val="Gvdemetni42"/>
          <w:b/>
          <w:bCs/>
        </w:rPr>
        <w:t>Yukarıdaki harflerden hangisi kapı zilini belirtir?</w:t>
      </w:r>
    </w:p>
    <w:p w:rsidR="00000000" w:rsidRDefault="00EB073D" w:rsidP="00EB073D">
      <w:pPr>
        <w:pStyle w:val="Gvdemetni31"/>
        <w:framePr w:w="4531" w:h="958" w:hRule="exact" w:wrap="around" w:vAnchor="page" w:hAnchor="page" w:x="6901" w:y="7280"/>
        <w:shd w:val="clear" w:color="auto" w:fill="auto"/>
        <w:tabs>
          <w:tab w:val="left" w:pos="1089"/>
        </w:tabs>
        <w:spacing w:line="300" w:lineRule="exact"/>
        <w:ind w:left="40" w:firstLine="0"/>
        <w:jc w:val="both"/>
      </w:pPr>
      <w:r>
        <w:rPr>
          <w:rStyle w:val="Gvdemetni32"/>
        </w:rPr>
        <w:t xml:space="preserve">      </w:t>
      </w:r>
      <w:r>
        <w:rPr>
          <w:rStyle w:val="Gvdemetni32"/>
        </w:rPr>
        <w:t xml:space="preserve">A) </w:t>
      </w:r>
      <w:r>
        <w:rPr>
          <w:rStyle w:val="Gvdemetni32"/>
        </w:rPr>
        <w:t>K</w:t>
      </w:r>
      <w:r>
        <w:rPr>
          <w:rStyle w:val="Gvdemetni32"/>
        </w:rPr>
        <w:tab/>
        <w:t xml:space="preserve">      </w:t>
      </w:r>
      <w:r>
        <w:rPr>
          <w:rStyle w:val="Gvdemetni32"/>
        </w:rPr>
        <w:t xml:space="preserve">B) </w:t>
      </w:r>
      <w:r>
        <w:rPr>
          <w:rStyle w:val="Gvdemetni32"/>
        </w:rPr>
        <w:t xml:space="preserve"> </w:t>
      </w:r>
      <w:proofErr w:type="gramStart"/>
      <w:r>
        <w:rPr>
          <w:rStyle w:val="Gvdemetni32"/>
        </w:rPr>
        <w:t xml:space="preserve">L         </w:t>
      </w:r>
      <w:r>
        <w:rPr>
          <w:rStyle w:val="Gvdemetni32"/>
        </w:rPr>
        <w:t>C</w:t>
      </w:r>
      <w:proofErr w:type="gramEnd"/>
      <w:r>
        <w:rPr>
          <w:rStyle w:val="Gvdemetni32"/>
        </w:rPr>
        <w:t xml:space="preserve">)  </w:t>
      </w:r>
      <w:r>
        <w:rPr>
          <w:rStyle w:val="Gvdemetni32"/>
        </w:rPr>
        <w:t xml:space="preserve">M              </w:t>
      </w:r>
      <w:r>
        <w:rPr>
          <w:rStyle w:val="Gvdemetni32"/>
        </w:rPr>
        <w:t xml:space="preserve">D)  </w:t>
      </w:r>
      <w:r>
        <w:rPr>
          <w:rStyle w:val="Gvdemetni32"/>
        </w:rPr>
        <w:t>N</w:t>
      </w:r>
    </w:p>
    <w:p w:rsidR="00EB073D" w:rsidRDefault="00EB073D" w:rsidP="00EB073D">
      <w:pPr>
        <w:framePr w:wrap="around" w:vAnchor="page" w:hAnchor="page" w:x="6961" w:y="9496"/>
        <w:rPr>
          <w:color w:val="auto"/>
          <w:sz w:val="2"/>
          <w:szCs w:val="2"/>
        </w:rPr>
      </w:pPr>
      <w:r>
        <w:rPr>
          <w:noProof/>
          <w:color w:val="auto"/>
          <w:sz w:val="2"/>
          <w:szCs w:val="2"/>
        </w:rPr>
        <w:drawing>
          <wp:inline distT="0" distB="0" distL="0" distR="0">
            <wp:extent cx="2952750" cy="1657350"/>
            <wp:effectExtent l="0" t="0" r="0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0" cy="1657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0000" w:rsidRDefault="00EB073D" w:rsidP="00EB073D">
      <w:pPr>
        <w:pStyle w:val="Gvdemetni111"/>
        <w:framePr w:w="451" w:h="256" w:hRule="exact" w:wrap="around" w:vAnchor="page" w:hAnchor="page" w:x="6796" w:y="12526"/>
        <w:shd w:val="clear" w:color="auto" w:fill="auto"/>
        <w:spacing w:line="190" w:lineRule="exact"/>
        <w:ind w:left="100"/>
      </w:pPr>
      <w:r>
        <w:rPr>
          <w:rStyle w:val="Gvdemetni110"/>
          <w:b/>
          <w:bCs/>
        </w:rPr>
        <w:t>12.</w:t>
      </w:r>
    </w:p>
    <w:p w:rsidR="00000000" w:rsidRDefault="00EB073D" w:rsidP="00EB073D">
      <w:pPr>
        <w:pStyle w:val="Gvdemetni1"/>
        <w:framePr w:w="4177" w:h="956" w:hRule="exact" w:wrap="around" w:vAnchor="page" w:hAnchor="page" w:x="7261" w:y="12436"/>
        <w:shd w:val="clear" w:color="auto" w:fill="auto"/>
        <w:spacing w:line="319" w:lineRule="exact"/>
        <w:ind w:right="5" w:firstLine="0"/>
        <w:jc w:val="both"/>
      </w:pPr>
      <w:r>
        <w:rPr>
          <w:rStyle w:val="Gvdemetni42"/>
          <w:b/>
          <w:bCs/>
        </w:rPr>
        <w:t xml:space="preserve">Yukarıdaki eşleştirmelerden hangisi </w:t>
      </w:r>
      <w:r>
        <w:rPr>
          <w:rStyle w:val="Gvdemetni21"/>
          <w:b/>
          <w:bCs/>
        </w:rPr>
        <w:t>yanlış-</w:t>
      </w:r>
      <w:r>
        <w:rPr>
          <w:rStyle w:val="Gvdemetni21"/>
          <w:b/>
          <w:bCs/>
        </w:rPr>
        <w:br/>
      </w:r>
      <w:r w:rsidRPr="00EB073D">
        <w:rPr>
          <w:rStyle w:val="Gvdemetni91"/>
          <w:bCs w:val="0"/>
          <w:sz w:val="19"/>
          <w:szCs w:val="19"/>
        </w:rPr>
        <w:t>tır?</w:t>
      </w:r>
      <w:bookmarkStart w:id="5" w:name="_GoBack"/>
      <w:bookmarkEnd w:id="5"/>
    </w:p>
    <w:p w:rsidR="00000000" w:rsidRDefault="00EB073D" w:rsidP="00EB073D">
      <w:pPr>
        <w:pStyle w:val="Gvdemetni31"/>
        <w:framePr w:w="4177" w:h="956" w:hRule="exact" w:wrap="around" w:vAnchor="page" w:hAnchor="page" w:x="7261" w:y="12436"/>
        <w:shd w:val="clear" w:color="auto" w:fill="auto"/>
        <w:spacing w:line="180" w:lineRule="exact"/>
        <w:ind w:right="5" w:firstLine="0"/>
        <w:jc w:val="both"/>
      </w:pPr>
      <w:r>
        <w:rPr>
          <w:rStyle w:val="Gvdemetni32"/>
        </w:rPr>
        <w:t xml:space="preserve">A) 1                     </w:t>
      </w:r>
      <w:r>
        <w:rPr>
          <w:rStyle w:val="Gvdemetni32"/>
        </w:rPr>
        <w:t xml:space="preserve">B) 2                    </w:t>
      </w:r>
      <w:r>
        <w:rPr>
          <w:rStyle w:val="Gvdemetni32"/>
        </w:rPr>
        <w:t xml:space="preserve"> C) 3             </w:t>
      </w:r>
      <w:r>
        <w:rPr>
          <w:rStyle w:val="Gvdemetni32"/>
        </w:rPr>
        <w:t>D) 4</w:t>
      </w:r>
    </w:p>
    <w:p w:rsidR="00000000" w:rsidRDefault="00EB073D">
      <w:pPr>
        <w:rPr>
          <w:color w:val="auto"/>
          <w:sz w:val="2"/>
          <w:szCs w:val="2"/>
        </w:rPr>
      </w:pPr>
    </w:p>
    <w:sectPr w:rsidR="00000000">
      <w:pgSz w:w="11905" w:h="16837"/>
      <w:pgMar w:top="0" w:right="0" w:bottom="0" w:left="0" w:header="0" w:footer="3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upperRoman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18"/>
        <w:szCs w:val="18"/>
        <w:u w:val="none"/>
      </w:rPr>
    </w:lvl>
    <w:lvl w:ilvl="1">
      <w:start w:val="1"/>
      <w:numFmt w:val="upp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18"/>
        <w:szCs w:val="18"/>
        <w:u w:val="none"/>
      </w:rPr>
    </w:lvl>
    <w:lvl w:ilvl="2">
      <w:start w:val="1"/>
      <w:numFmt w:val="upp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18"/>
        <w:szCs w:val="18"/>
        <w:u w:val="none"/>
      </w:rPr>
    </w:lvl>
    <w:lvl w:ilvl="3">
      <w:start w:val="1"/>
      <w:numFmt w:val="upp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18"/>
        <w:szCs w:val="18"/>
        <w:u w:val="none"/>
      </w:rPr>
    </w:lvl>
    <w:lvl w:ilvl="4">
      <w:start w:val="1"/>
      <w:numFmt w:val="upp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18"/>
        <w:szCs w:val="18"/>
        <w:u w:val="none"/>
      </w:rPr>
    </w:lvl>
    <w:lvl w:ilvl="5">
      <w:start w:val="1"/>
      <w:numFmt w:val="upp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18"/>
        <w:szCs w:val="18"/>
        <w:u w:val="none"/>
      </w:rPr>
    </w:lvl>
    <w:lvl w:ilvl="6">
      <w:start w:val="1"/>
      <w:numFmt w:val="upp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18"/>
        <w:szCs w:val="18"/>
        <w:u w:val="none"/>
      </w:rPr>
    </w:lvl>
    <w:lvl w:ilvl="7">
      <w:start w:val="1"/>
      <w:numFmt w:val="upp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18"/>
        <w:szCs w:val="18"/>
        <w:u w:val="none"/>
      </w:rPr>
    </w:lvl>
    <w:lvl w:ilvl="8">
      <w:start w:val="1"/>
      <w:numFmt w:val="upp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18"/>
        <w:szCs w:val="18"/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hyphenationZone w:val="425"/>
  <w:evenAndOddHeaders/>
  <w:drawingGridHorizontalSpacing w:val="181"/>
  <w:drawingGridVerticalSpacing w:val="181"/>
  <w:doNotShadeFormData/>
  <w:characterSpacingControl w:val="compressPunctuation"/>
  <w:doNotValidateAgainstSchema/>
  <w:doNotDemarcateInvalidXml/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6F5A"/>
    <w:rsid w:val="00EB073D"/>
    <w:rsid w:val="00EF6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Times New Roman"/>
        <w:sz w:val="24"/>
        <w:szCs w:val="24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Arial Unicode MS"/>
      <w:color w:val="000000"/>
    </w:rPr>
  </w:style>
  <w:style w:type="character" w:default="1" w:styleId="VarsaylanParagrafYazTipi">
    <w:name w:val="Default Paragraph Font"/>
    <w:uiPriority w:val="99"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rPr>
      <w:color w:val="0066CC"/>
      <w:u w:val="single"/>
    </w:rPr>
  </w:style>
  <w:style w:type="character" w:customStyle="1" w:styleId="Gvdemetni4">
    <w:name w:val="Gövde metni (4)_"/>
    <w:basedOn w:val="VarsaylanParagrafYazTipi"/>
    <w:link w:val="Gvdemetni41"/>
    <w:uiPriority w:val="99"/>
    <w:rPr>
      <w:rFonts w:ascii="Arial" w:hAnsi="Arial" w:cs="Arial"/>
      <w:b/>
      <w:bCs/>
      <w:spacing w:val="-3"/>
      <w:sz w:val="18"/>
      <w:szCs w:val="18"/>
    </w:rPr>
  </w:style>
  <w:style w:type="character" w:customStyle="1" w:styleId="Gvdemetni40">
    <w:name w:val="Gövde metni (4)"/>
    <w:basedOn w:val="Gvdemetni4"/>
    <w:uiPriority w:val="99"/>
    <w:rPr>
      <w:rFonts w:ascii="Arial" w:hAnsi="Arial" w:cs="Arial"/>
      <w:b/>
      <w:bCs/>
      <w:spacing w:val="-3"/>
      <w:sz w:val="18"/>
      <w:szCs w:val="18"/>
    </w:rPr>
  </w:style>
  <w:style w:type="character" w:customStyle="1" w:styleId="Gvdemetni">
    <w:name w:val="Gövde metni_"/>
    <w:basedOn w:val="VarsaylanParagrafYazTipi"/>
    <w:link w:val="Gvdemetni1"/>
    <w:uiPriority w:val="99"/>
    <w:rPr>
      <w:rFonts w:ascii="Arial" w:hAnsi="Arial" w:cs="Arial"/>
      <w:b/>
      <w:bCs/>
      <w:spacing w:val="-4"/>
      <w:sz w:val="19"/>
      <w:szCs w:val="19"/>
    </w:rPr>
  </w:style>
  <w:style w:type="character" w:customStyle="1" w:styleId="Gvdemetni0">
    <w:name w:val="Gövde metni"/>
    <w:basedOn w:val="Gvdemetni"/>
    <w:uiPriority w:val="99"/>
    <w:rPr>
      <w:rFonts w:ascii="Arial" w:hAnsi="Arial" w:cs="Arial"/>
      <w:b/>
      <w:bCs/>
      <w:spacing w:val="-4"/>
      <w:sz w:val="19"/>
      <w:szCs w:val="19"/>
    </w:rPr>
  </w:style>
  <w:style w:type="character" w:customStyle="1" w:styleId="Gvdemetni6">
    <w:name w:val="Gövde metni6"/>
    <w:basedOn w:val="Gvdemetni"/>
    <w:uiPriority w:val="99"/>
    <w:rPr>
      <w:rFonts w:ascii="Arial" w:hAnsi="Arial" w:cs="Arial"/>
      <w:b/>
      <w:bCs/>
      <w:noProof/>
      <w:spacing w:val="-4"/>
      <w:sz w:val="19"/>
      <w:szCs w:val="19"/>
    </w:rPr>
  </w:style>
  <w:style w:type="character" w:customStyle="1" w:styleId="Gvdemetni2">
    <w:name w:val="Gövde metni (2)_"/>
    <w:basedOn w:val="VarsaylanParagrafYazTipi"/>
    <w:link w:val="Gvdemetni20"/>
    <w:uiPriority w:val="99"/>
    <w:rPr>
      <w:rFonts w:ascii="Times New Roman" w:hAnsi="Times New Roman" w:cs="Times New Roman"/>
      <w:noProof/>
      <w:sz w:val="20"/>
      <w:szCs w:val="20"/>
    </w:rPr>
  </w:style>
  <w:style w:type="character" w:customStyle="1" w:styleId="Balk1">
    <w:name w:val="Başlık #1_"/>
    <w:basedOn w:val="VarsaylanParagrafYazTipi"/>
    <w:link w:val="Balk11"/>
    <w:uiPriority w:val="99"/>
    <w:rPr>
      <w:rFonts w:ascii="Arial" w:hAnsi="Arial" w:cs="Arial"/>
      <w:b/>
      <w:bCs/>
      <w:spacing w:val="-4"/>
      <w:sz w:val="19"/>
      <w:szCs w:val="19"/>
    </w:rPr>
  </w:style>
  <w:style w:type="character" w:customStyle="1" w:styleId="Gvdemetni3">
    <w:name w:val="Gövde metni (3)_"/>
    <w:basedOn w:val="VarsaylanParagrafYazTipi"/>
    <w:link w:val="Gvdemetni31"/>
    <w:uiPriority w:val="99"/>
    <w:rPr>
      <w:rFonts w:ascii="Arial" w:hAnsi="Arial" w:cs="Arial"/>
      <w:spacing w:val="-2"/>
      <w:sz w:val="18"/>
      <w:szCs w:val="18"/>
    </w:rPr>
  </w:style>
  <w:style w:type="character" w:customStyle="1" w:styleId="Gvdemetni5">
    <w:name w:val="Gövde metni5"/>
    <w:basedOn w:val="Gvdemetni"/>
    <w:uiPriority w:val="99"/>
    <w:rPr>
      <w:rFonts w:ascii="Arial" w:hAnsi="Arial" w:cs="Arial"/>
      <w:b/>
      <w:bCs/>
      <w:spacing w:val="-4"/>
      <w:sz w:val="19"/>
      <w:szCs w:val="19"/>
    </w:rPr>
  </w:style>
  <w:style w:type="character" w:customStyle="1" w:styleId="Gvdemetni50">
    <w:name w:val="Gövde metni (5)_"/>
    <w:basedOn w:val="VarsaylanParagrafYazTipi"/>
    <w:link w:val="Gvdemetni51"/>
    <w:uiPriority w:val="99"/>
    <w:rPr>
      <w:rFonts w:ascii="Arial" w:hAnsi="Arial" w:cs="Arial"/>
      <w:b/>
      <w:bCs/>
      <w:spacing w:val="-6"/>
      <w:sz w:val="16"/>
      <w:szCs w:val="16"/>
    </w:rPr>
  </w:style>
  <w:style w:type="character" w:customStyle="1" w:styleId="Gvdemetni52">
    <w:name w:val="Gövde metni (5)"/>
    <w:basedOn w:val="Gvdemetni50"/>
    <w:uiPriority w:val="99"/>
    <w:rPr>
      <w:rFonts w:ascii="Arial" w:hAnsi="Arial" w:cs="Arial"/>
      <w:b/>
      <w:bCs/>
      <w:noProof/>
      <w:spacing w:val="-6"/>
      <w:sz w:val="16"/>
      <w:szCs w:val="16"/>
    </w:rPr>
  </w:style>
  <w:style w:type="character" w:customStyle="1" w:styleId="Gvdemetni30">
    <w:name w:val="Gövde metni (3)"/>
    <w:basedOn w:val="Gvdemetni3"/>
    <w:uiPriority w:val="99"/>
    <w:rPr>
      <w:rFonts w:ascii="Arial" w:hAnsi="Arial" w:cs="Arial"/>
      <w:noProof/>
      <w:spacing w:val="-2"/>
      <w:sz w:val="18"/>
      <w:szCs w:val="18"/>
    </w:rPr>
  </w:style>
  <w:style w:type="character" w:customStyle="1" w:styleId="Gvdemetni34">
    <w:name w:val="Gövde metni (3)4"/>
    <w:basedOn w:val="Gvdemetni3"/>
    <w:uiPriority w:val="99"/>
    <w:rPr>
      <w:rFonts w:ascii="Arial" w:hAnsi="Arial" w:cs="Arial"/>
      <w:spacing w:val="-2"/>
      <w:sz w:val="18"/>
      <w:szCs w:val="18"/>
    </w:rPr>
  </w:style>
  <w:style w:type="character" w:customStyle="1" w:styleId="Gvdemetni54">
    <w:name w:val="Gövde metni (5)4"/>
    <w:basedOn w:val="Gvdemetni50"/>
    <w:uiPriority w:val="99"/>
    <w:rPr>
      <w:rFonts w:ascii="Arial" w:hAnsi="Arial" w:cs="Arial"/>
      <w:b/>
      <w:bCs/>
      <w:noProof/>
      <w:spacing w:val="-6"/>
      <w:sz w:val="16"/>
      <w:szCs w:val="16"/>
    </w:rPr>
  </w:style>
  <w:style w:type="character" w:customStyle="1" w:styleId="Balk10">
    <w:name w:val="Başlık #1"/>
    <w:basedOn w:val="Balk1"/>
    <w:uiPriority w:val="99"/>
    <w:rPr>
      <w:rFonts w:ascii="Arial" w:hAnsi="Arial" w:cs="Arial"/>
      <w:b/>
      <w:bCs/>
      <w:spacing w:val="-4"/>
      <w:sz w:val="19"/>
      <w:szCs w:val="19"/>
    </w:rPr>
  </w:style>
  <w:style w:type="character" w:customStyle="1" w:styleId="Balk12">
    <w:name w:val="Başlık #12"/>
    <w:basedOn w:val="Balk1"/>
    <w:uiPriority w:val="99"/>
    <w:rPr>
      <w:rFonts w:ascii="Arial" w:hAnsi="Arial" w:cs="Arial"/>
      <w:b/>
      <w:bCs/>
      <w:spacing w:val="-4"/>
      <w:sz w:val="19"/>
      <w:szCs w:val="19"/>
      <w:u w:val="single"/>
    </w:rPr>
  </w:style>
  <w:style w:type="character" w:customStyle="1" w:styleId="Resimyazs2">
    <w:name w:val="Resim yazısı (2)_"/>
    <w:basedOn w:val="VarsaylanParagrafYazTipi"/>
    <w:link w:val="Resimyazs21"/>
    <w:uiPriority w:val="99"/>
    <w:rPr>
      <w:rFonts w:ascii="Arial" w:hAnsi="Arial" w:cs="Arial"/>
      <w:b/>
      <w:bCs/>
      <w:spacing w:val="-4"/>
      <w:sz w:val="19"/>
      <w:szCs w:val="19"/>
    </w:rPr>
  </w:style>
  <w:style w:type="character" w:customStyle="1" w:styleId="Resimyazs20">
    <w:name w:val="Resim yazısı (2)"/>
    <w:basedOn w:val="Resimyazs2"/>
    <w:uiPriority w:val="99"/>
    <w:rPr>
      <w:rFonts w:ascii="Arial" w:hAnsi="Arial" w:cs="Arial"/>
      <w:b/>
      <w:bCs/>
      <w:spacing w:val="-4"/>
      <w:sz w:val="19"/>
      <w:szCs w:val="19"/>
    </w:rPr>
  </w:style>
  <w:style w:type="character" w:customStyle="1" w:styleId="Tabloyazs">
    <w:name w:val="Tablo yazısı_"/>
    <w:basedOn w:val="VarsaylanParagrafYazTipi"/>
    <w:link w:val="Tabloyazs0"/>
    <w:uiPriority w:val="99"/>
    <w:rPr>
      <w:rFonts w:ascii="Arial" w:hAnsi="Arial" w:cs="Arial"/>
      <w:b/>
      <w:bCs/>
      <w:spacing w:val="-4"/>
      <w:sz w:val="19"/>
      <w:szCs w:val="19"/>
    </w:rPr>
  </w:style>
  <w:style w:type="character" w:customStyle="1" w:styleId="Gvdemetni60">
    <w:name w:val="Gövde metni (6)_"/>
    <w:basedOn w:val="VarsaylanParagrafYazTipi"/>
    <w:link w:val="Gvdemetni61"/>
    <w:uiPriority w:val="99"/>
    <w:rPr>
      <w:rFonts w:ascii="Arial" w:hAnsi="Arial" w:cs="Arial"/>
      <w:noProof/>
      <w:sz w:val="20"/>
      <w:szCs w:val="20"/>
    </w:rPr>
  </w:style>
  <w:style w:type="character" w:customStyle="1" w:styleId="Gvdemetni62">
    <w:name w:val="Gövde metni (6)"/>
    <w:basedOn w:val="Gvdemetni60"/>
    <w:uiPriority w:val="99"/>
    <w:rPr>
      <w:rFonts w:ascii="Arial" w:hAnsi="Arial" w:cs="Arial"/>
      <w:noProof/>
      <w:sz w:val="20"/>
      <w:szCs w:val="20"/>
    </w:rPr>
  </w:style>
  <w:style w:type="character" w:customStyle="1" w:styleId="Gvdemetni53">
    <w:name w:val="Gövde metni (5)3"/>
    <w:basedOn w:val="Gvdemetni50"/>
    <w:uiPriority w:val="99"/>
    <w:rPr>
      <w:rFonts w:ascii="Arial" w:hAnsi="Arial" w:cs="Arial"/>
      <w:b/>
      <w:bCs/>
      <w:noProof/>
      <w:spacing w:val="-6"/>
      <w:sz w:val="16"/>
      <w:szCs w:val="16"/>
    </w:rPr>
  </w:style>
  <w:style w:type="character" w:customStyle="1" w:styleId="Gvdemetni520">
    <w:name w:val="Gövde metni (5)2"/>
    <w:basedOn w:val="Gvdemetni50"/>
    <w:uiPriority w:val="99"/>
    <w:rPr>
      <w:rFonts w:ascii="Arial" w:hAnsi="Arial" w:cs="Arial"/>
      <w:b/>
      <w:bCs/>
      <w:noProof/>
      <w:spacing w:val="-6"/>
      <w:sz w:val="16"/>
      <w:szCs w:val="16"/>
    </w:rPr>
  </w:style>
  <w:style w:type="character" w:customStyle="1" w:styleId="Gvdemetni33">
    <w:name w:val="Gövde metni (3)3"/>
    <w:basedOn w:val="Gvdemetni3"/>
    <w:uiPriority w:val="99"/>
    <w:rPr>
      <w:rFonts w:ascii="Arial" w:hAnsi="Arial" w:cs="Arial"/>
      <w:spacing w:val="-2"/>
      <w:sz w:val="18"/>
      <w:szCs w:val="18"/>
    </w:rPr>
  </w:style>
  <w:style w:type="character" w:customStyle="1" w:styleId="Gvdemetni7">
    <w:name w:val="Gövde metni (7)_"/>
    <w:basedOn w:val="VarsaylanParagrafYazTipi"/>
    <w:link w:val="Gvdemetni71"/>
    <w:uiPriority w:val="99"/>
    <w:rPr>
      <w:rFonts w:ascii="Arial" w:hAnsi="Arial" w:cs="Arial"/>
      <w:noProof/>
      <w:sz w:val="41"/>
      <w:szCs w:val="41"/>
    </w:rPr>
  </w:style>
  <w:style w:type="character" w:customStyle="1" w:styleId="Gvdemetni70">
    <w:name w:val="Gövde metni (7)"/>
    <w:basedOn w:val="Gvdemetni7"/>
    <w:uiPriority w:val="99"/>
    <w:rPr>
      <w:rFonts w:ascii="Arial" w:hAnsi="Arial" w:cs="Arial"/>
      <w:noProof/>
      <w:sz w:val="41"/>
      <w:szCs w:val="41"/>
    </w:rPr>
  </w:style>
  <w:style w:type="character" w:customStyle="1" w:styleId="Gvdemetni42">
    <w:name w:val="Gövde metni4"/>
    <w:basedOn w:val="Gvdemetni"/>
    <w:uiPriority w:val="99"/>
    <w:rPr>
      <w:rFonts w:ascii="Arial" w:hAnsi="Arial" w:cs="Arial"/>
      <w:b/>
      <w:bCs/>
      <w:spacing w:val="-3"/>
      <w:sz w:val="19"/>
      <w:szCs w:val="19"/>
    </w:rPr>
  </w:style>
  <w:style w:type="character" w:customStyle="1" w:styleId="Gvdemetni32">
    <w:name w:val="Gövde metni (3)2"/>
    <w:basedOn w:val="Gvdemetni3"/>
    <w:uiPriority w:val="99"/>
    <w:rPr>
      <w:rFonts w:ascii="Arial" w:hAnsi="Arial" w:cs="Arial"/>
      <w:spacing w:val="-5"/>
      <w:sz w:val="18"/>
      <w:szCs w:val="18"/>
    </w:rPr>
  </w:style>
  <w:style w:type="character" w:customStyle="1" w:styleId="Gvdemetni35">
    <w:name w:val="Gövde metni3"/>
    <w:basedOn w:val="Gvdemetni"/>
    <w:uiPriority w:val="99"/>
    <w:rPr>
      <w:rFonts w:ascii="Arial" w:hAnsi="Arial" w:cs="Arial"/>
      <w:b/>
      <w:bCs/>
      <w:spacing w:val="-3"/>
      <w:sz w:val="19"/>
      <w:szCs w:val="19"/>
    </w:rPr>
  </w:style>
  <w:style w:type="character" w:customStyle="1" w:styleId="Gvdemetni9">
    <w:name w:val="Gövde metni (9)_"/>
    <w:basedOn w:val="VarsaylanParagrafYazTipi"/>
    <w:link w:val="Gvdemetni90"/>
    <w:uiPriority w:val="99"/>
    <w:rPr>
      <w:rFonts w:ascii="Arial" w:hAnsi="Arial" w:cs="Arial"/>
      <w:spacing w:val="-2"/>
      <w:sz w:val="16"/>
      <w:szCs w:val="16"/>
    </w:rPr>
  </w:style>
  <w:style w:type="character" w:customStyle="1" w:styleId="Gvdemetni11">
    <w:name w:val="Gövde metni (11)_"/>
    <w:basedOn w:val="VarsaylanParagrafYazTipi"/>
    <w:link w:val="Gvdemetni111"/>
    <w:uiPriority w:val="99"/>
    <w:rPr>
      <w:rFonts w:ascii="Arial" w:hAnsi="Arial" w:cs="Arial"/>
      <w:b/>
      <w:bCs/>
      <w:spacing w:val="-7"/>
      <w:sz w:val="19"/>
      <w:szCs w:val="19"/>
    </w:rPr>
  </w:style>
  <w:style w:type="character" w:customStyle="1" w:styleId="Gvdemetni110">
    <w:name w:val="Gövde metni (11)"/>
    <w:basedOn w:val="Gvdemetni11"/>
    <w:uiPriority w:val="99"/>
    <w:rPr>
      <w:rFonts w:ascii="Arial" w:hAnsi="Arial" w:cs="Arial"/>
      <w:b/>
      <w:bCs/>
      <w:spacing w:val="-7"/>
      <w:sz w:val="19"/>
      <w:szCs w:val="19"/>
    </w:rPr>
  </w:style>
  <w:style w:type="character" w:customStyle="1" w:styleId="Resimyazs">
    <w:name w:val="Resim yazısı_"/>
    <w:basedOn w:val="VarsaylanParagrafYazTipi"/>
    <w:link w:val="Resimyazs1"/>
    <w:uiPriority w:val="99"/>
    <w:rPr>
      <w:rFonts w:ascii="Arial" w:hAnsi="Arial" w:cs="Arial"/>
      <w:sz w:val="14"/>
      <w:szCs w:val="14"/>
    </w:rPr>
  </w:style>
  <w:style w:type="character" w:customStyle="1" w:styleId="Resimyazs0">
    <w:name w:val="Resim yazısı"/>
    <w:basedOn w:val="Resimyazs"/>
    <w:uiPriority w:val="99"/>
    <w:rPr>
      <w:rFonts w:ascii="Arial" w:hAnsi="Arial" w:cs="Arial"/>
      <w:sz w:val="14"/>
      <w:szCs w:val="14"/>
      <w:u w:val="single"/>
    </w:rPr>
  </w:style>
  <w:style w:type="character" w:customStyle="1" w:styleId="Resimyazs6">
    <w:name w:val="Resim yazısı (6)_"/>
    <w:basedOn w:val="VarsaylanParagrafYazTipi"/>
    <w:link w:val="Resimyazs60"/>
    <w:uiPriority w:val="99"/>
    <w:rPr>
      <w:rFonts w:ascii="Arial" w:hAnsi="Arial" w:cs="Arial"/>
      <w:b/>
      <w:bCs/>
      <w:spacing w:val="-5"/>
      <w:sz w:val="15"/>
      <w:szCs w:val="15"/>
    </w:rPr>
  </w:style>
  <w:style w:type="character" w:customStyle="1" w:styleId="Gvdemetni21">
    <w:name w:val="Gövde metni2"/>
    <w:basedOn w:val="Gvdemetni"/>
    <w:uiPriority w:val="99"/>
    <w:rPr>
      <w:rFonts w:ascii="Arial" w:hAnsi="Arial" w:cs="Arial"/>
      <w:b/>
      <w:bCs/>
      <w:spacing w:val="-3"/>
      <w:sz w:val="19"/>
      <w:szCs w:val="19"/>
      <w:u w:val="single"/>
    </w:rPr>
  </w:style>
  <w:style w:type="character" w:customStyle="1" w:styleId="Gvdemetni91">
    <w:name w:val="Gövde metni + 9"/>
    <w:aliases w:val="5 pt,Kalın Değil"/>
    <w:basedOn w:val="Gvdemetni"/>
    <w:uiPriority w:val="99"/>
    <w:rPr>
      <w:rFonts w:ascii="Arial" w:hAnsi="Arial" w:cs="Arial"/>
      <w:spacing w:val="-5"/>
      <w:sz w:val="18"/>
      <w:szCs w:val="18"/>
    </w:rPr>
  </w:style>
  <w:style w:type="character" w:customStyle="1" w:styleId="Gvdemetni10">
    <w:name w:val="Gövde metni (10)_"/>
    <w:basedOn w:val="VarsaylanParagrafYazTipi"/>
    <w:link w:val="Gvdemetni100"/>
    <w:uiPriority w:val="99"/>
    <w:rPr>
      <w:rFonts w:ascii="Arial" w:hAnsi="Arial" w:cs="Arial"/>
      <w:sz w:val="14"/>
      <w:szCs w:val="14"/>
    </w:rPr>
  </w:style>
  <w:style w:type="paragraph" w:customStyle="1" w:styleId="Gvdemetni41">
    <w:name w:val="Gövde metni (4)1"/>
    <w:basedOn w:val="Normal"/>
    <w:link w:val="Gvdemetni4"/>
    <w:uiPriority w:val="99"/>
    <w:pPr>
      <w:shd w:val="clear" w:color="auto" w:fill="FFFFFF"/>
      <w:spacing w:line="240" w:lineRule="atLeast"/>
    </w:pPr>
    <w:rPr>
      <w:rFonts w:ascii="Arial" w:hAnsi="Arial" w:cs="Arial"/>
      <w:b/>
      <w:bCs/>
      <w:color w:val="auto"/>
      <w:spacing w:val="-3"/>
      <w:sz w:val="18"/>
      <w:szCs w:val="18"/>
    </w:rPr>
  </w:style>
  <w:style w:type="paragraph" w:customStyle="1" w:styleId="Gvdemetni1">
    <w:name w:val="Gövde metni1"/>
    <w:basedOn w:val="Normal"/>
    <w:link w:val="Gvdemetni"/>
    <w:uiPriority w:val="99"/>
    <w:pPr>
      <w:shd w:val="clear" w:color="auto" w:fill="FFFFFF"/>
      <w:spacing w:line="240" w:lineRule="atLeast"/>
      <w:ind w:hanging="340"/>
    </w:pPr>
    <w:rPr>
      <w:rFonts w:ascii="Arial" w:hAnsi="Arial" w:cs="Arial"/>
      <w:b/>
      <w:bCs/>
      <w:color w:val="auto"/>
      <w:spacing w:val="-4"/>
      <w:sz w:val="19"/>
      <w:szCs w:val="19"/>
    </w:rPr>
  </w:style>
  <w:style w:type="paragraph" w:customStyle="1" w:styleId="Gvdemetni20">
    <w:name w:val="Gövde metni (2)"/>
    <w:basedOn w:val="Normal"/>
    <w:link w:val="Gvdemetni2"/>
    <w:uiPriority w:val="99"/>
    <w:pPr>
      <w:shd w:val="clear" w:color="auto" w:fill="FFFFFF"/>
      <w:spacing w:line="240" w:lineRule="atLeast"/>
    </w:pPr>
    <w:rPr>
      <w:rFonts w:ascii="Times New Roman" w:hAnsi="Times New Roman" w:cs="Times New Roman"/>
      <w:noProof/>
      <w:color w:val="auto"/>
      <w:sz w:val="20"/>
      <w:szCs w:val="20"/>
    </w:rPr>
  </w:style>
  <w:style w:type="paragraph" w:customStyle="1" w:styleId="Balk11">
    <w:name w:val="Başlık #11"/>
    <w:basedOn w:val="Normal"/>
    <w:link w:val="Balk1"/>
    <w:uiPriority w:val="99"/>
    <w:pPr>
      <w:shd w:val="clear" w:color="auto" w:fill="FFFFFF"/>
      <w:spacing w:before="120" w:line="296" w:lineRule="exact"/>
      <w:outlineLvl w:val="0"/>
    </w:pPr>
    <w:rPr>
      <w:rFonts w:ascii="Arial" w:hAnsi="Arial" w:cs="Arial"/>
      <w:b/>
      <w:bCs/>
      <w:color w:val="auto"/>
      <w:spacing w:val="-4"/>
      <w:sz w:val="19"/>
      <w:szCs w:val="19"/>
    </w:rPr>
  </w:style>
  <w:style w:type="paragraph" w:customStyle="1" w:styleId="Gvdemetni31">
    <w:name w:val="Gövde metni (3)1"/>
    <w:basedOn w:val="Normal"/>
    <w:link w:val="Gvdemetni3"/>
    <w:uiPriority w:val="99"/>
    <w:pPr>
      <w:shd w:val="clear" w:color="auto" w:fill="FFFFFF"/>
      <w:spacing w:line="296" w:lineRule="exact"/>
      <w:ind w:hanging="340"/>
    </w:pPr>
    <w:rPr>
      <w:rFonts w:ascii="Arial" w:hAnsi="Arial" w:cs="Arial"/>
      <w:color w:val="auto"/>
      <w:spacing w:val="-2"/>
      <w:sz w:val="18"/>
      <w:szCs w:val="18"/>
    </w:rPr>
  </w:style>
  <w:style w:type="paragraph" w:customStyle="1" w:styleId="Gvdemetni51">
    <w:name w:val="Gövde metni (5)1"/>
    <w:basedOn w:val="Normal"/>
    <w:link w:val="Gvdemetni50"/>
    <w:uiPriority w:val="99"/>
    <w:pPr>
      <w:shd w:val="clear" w:color="auto" w:fill="FFFFFF"/>
      <w:spacing w:line="240" w:lineRule="atLeast"/>
      <w:ind w:hanging="520"/>
    </w:pPr>
    <w:rPr>
      <w:rFonts w:ascii="Arial" w:hAnsi="Arial" w:cs="Arial"/>
      <w:b/>
      <w:bCs/>
      <w:color w:val="auto"/>
      <w:spacing w:val="-6"/>
      <w:sz w:val="16"/>
      <w:szCs w:val="16"/>
    </w:rPr>
  </w:style>
  <w:style w:type="paragraph" w:customStyle="1" w:styleId="Resimyazs21">
    <w:name w:val="Resim yazısı (2)1"/>
    <w:basedOn w:val="Normal"/>
    <w:link w:val="Resimyazs2"/>
    <w:uiPriority w:val="99"/>
    <w:pPr>
      <w:shd w:val="clear" w:color="auto" w:fill="FFFFFF"/>
      <w:spacing w:line="240" w:lineRule="atLeast"/>
    </w:pPr>
    <w:rPr>
      <w:rFonts w:ascii="Arial" w:hAnsi="Arial" w:cs="Arial"/>
      <w:b/>
      <w:bCs/>
      <w:color w:val="auto"/>
      <w:spacing w:val="-4"/>
      <w:sz w:val="19"/>
      <w:szCs w:val="19"/>
    </w:rPr>
  </w:style>
  <w:style w:type="paragraph" w:customStyle="1" w:styleId="Tabloyazs0">
    <w:name w:val="Tablo yazısı"/>
    <w:basedOn w:val="Normal"/>
    <w:link w:val="Tabloyazs"/>
    <w:uiPriority w:val="99"/>
    <w:pPr>
      <w:shd w:val="clear" w:color="auto" w:fill="FFFFFF"/>
      <w:spacing w:line="240" w:lineRule="atLeast"/>
    </w:pPr>
    <w:rPr>
      <w:rFonts w:ascii="Arial" w:hAnsi="Arial" w:cs="Arial"/>
      <w:b/>
      <w:bCs/>
      <w:color w:val="auto"/>
      <w:spacing w:val="-4"/>
      <w:sz w:val="19"/>
      <w:szCs w:val="19"/>
    </w:rPr>
  </w:style>
  <w:style w:type="paragraph" w:customStyle="1" w:styleId="Gvdemetni61">
    <w:name w:val="Gövde metni (6)1"/>
    <w:basedOn w:val="Normal"/>
    <w:link w:val="Gvdemetni60"/>
    <w:uiPriority w:val="99"/>
    <w:pPr>
      <w:shd w:val="clear" w:color="auto" w:fill="FFFFFF"/>
      <w:spacing w:line="240" w:lineRule="atLeast"/>
    </w:pPr>
    <w:rPr>
      <w:rFonts w:ascii="Arial" w:hAnsi="Arial" w:cs="Arial"/>
      <w:noProof/>
      <w:color w:val="auto"/>
      <w:sz w:val="20"/>
      <w:szCs w:val="20"/>
    </w:rPr>
  </w:style>
  <w:style w:type="paragraph" w:customStyle="1" w:styleId="Gvdemetni71">
    <w:name w:val="Gövde metni (7)1"/>
    <w:basedOn w:val="Normal"/>
    <w:link w:val="Gvdemetni7"/>
    <w:uiPriority w:val="99"/>
    <w:pPr>
      <w:shd w:val="clear" w:color="auto" w:fill="FFFFFF"/>
      <w:spacing w:line="240" w:lineRule="atLeast"/>
    </w:pPr>
    <w:rPr>
      <w:rFonts w:ascii="Arial" w:hAnsi="Arial" w:cs="Arial"/>
      <w:noProof/>
      <w:color w:val="auto"/>
      <w:sz w:val="41"/>
      <w:szCs w:val="41"/>
    </w:rPr>
  </w:style>
  <w:style w:type="paragraph" w:customStyle="1" w:styleId="Gvdemetni90">
    <w:name w:val="Gövde metni (9)"/>
    <w:basedOn w:val="Normal"/>
    <w:link w:val="Gvdemetni9"/>
    <w:uiPriority w:val="99"/>
    <w:pPr>
      <w:shd w:val="clear" w:color="auto" w:fill="FFFFFF"/>
      <w:spacing w:line="240" w:lineRule="atLeast"/>
    </w:pPr>
    <w:rPr>
      <w:rFonts w:ascii="Arial" w:hAnsi="Arial" w:cs="Arial"/>
      <w:color w:val="auto"/>
      <w:spacing w:val="-2"/>
      <w:sz w:val="16"/>
      <w:szCs w:val="16"/>
    </w:rPr>
  </w:style>
  <w:style w:type="paragraph" w:customStyle="1" w:styleId="Gvdemetni111">
    <w:name w:val="Gövde metni (11)1"/>
    <w:basedOn w:val="Normal"/>
    <w:link w:val="Gvdemetni11"/>
    <w:uiPriority w:val="99"/>
    <w:pPr>
      <w:shd w:val="clear" w:color="auto" w:fill="FFFFFF"/>
      <w:spacing w:line="240" w:lineRule="atLeast"/>
    </w:pPr>
    <w:rPr>
      <w:rFonts w:ascii="Arial" w:hAnsi="Arial" w:cs="Arial"/>
      <w:b/>
      <w:bCs/>
      <w:color w:val="auto"/>
      <w:spacing w:val="-7"/>
      <w:sz w:val="19"/>
      <w:szCs w:val="19"/>
    </w:rPr>
  </w:style>
  <w:style w:type="paragraph" w:customStyle="1" w:styleId="Resimyazs1">
    <w:name w:val="Resim yazısı1"/>
    <w:basedOn w:val="Normal"/>
    <w:link w:val="Resimyazs"/>
    <w:uiPriority w:val="99"/>
    <w:pPr>
      <w:shd w:val="clear" w:color="auto" w:fill="FFFFFF"/>
      <w:spacing w:line="205" w:lineRule="exact"/>
      <w:jc w:val="both"/>
    </w:pPr>
    <w:rPr>
      <w:rFonts w:ascii="Arial" w:hAnsi="Arial" w:cs="Arial"/>
      <w:color w:val="auto"/>
      <w:spacing w:val="-1"/>
      <w:sz w:val="14"/>
      <w:szCs w:val="14"/>
    </w:rPr>
  </w:style>
  <w:style w:type="paragraph" w:customStyle="1" w:styleId="Resimyazs60">
    <w:name w:val="Resim yazısı (6)"/>
    <w:basedOn w:val="Normal"/>
    <w:link w:val="Resimyazs6"/>
    <w:uiPriority w:val="99"/>
    <w:pPr>
      <w:shd w:val="clear" w:color="auto" w:fill="FFFFFF"/>
      <w:spacing w:line="240" w:lineRule="atLeast"/>
    </w:pPr>
    <w:rPr>
      <w:rFonts w:ascii="Arial" w:hAnsi="Arial" w:cs="Arial"/>
      <w:b/>
      <w:bCs/>
      <w:color w:val="auto"/>
      <w:spacing w:val="-5"/>
      <w:sz w:val="15"/>
      <w:szCs w:val="15"/>
    </w:rPr>
  </w:style>
  <w:style w:type="paragraph" w:customStyle="1" w:styleId="Gvdemetni100">
    <w:name w:val="Gövde metni (10)"/>
    <w:basedOn w:val="Normal"/>
    <w:link w:val="Gvdemetni10"/>
    <w:uiPriority w:val="99"/>
    <w:pPr>
      <w:shd w:val="clear" w:color="auto" w:fill="FFFFFF"/>
      <w:spacing w:after="120" w:line="240" w:lineRule="atLeast"/>
    </w:pPr>
    <w:rPr>
      <w:rFonts w:ascii="Arial" w:hAnsi="Arial" w:cs="Arial"/>
      <w:color w:val="auto"/>
      <w:spacing w:val="-1"/>
      <w:sz w:val="14"/>
      <w:szCs w:val="14"/>
    </w:rPr>
  </w:style>
  <w:style w:type="paragraph" w:styleId="AralkYok">
    <w:name w:val="No Spacing"/>
    <w:uiPriority w:val="1"/>
    <w:qFormat/>
    <w:rsid w:val="00EF6F5A"/>
    <w:rPr>
      <w:rFonts w:cs="Arial Unicode MS"/>
      <w:color w:val="00000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B073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B073D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Times New Roman"/>
        <w:sz w:val="24"/>
        <w:szCs w:val="24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Arial Unicode MS"/>
      <w:color w:val="000000"/>
    </w:rPr>
  </w:style>
  <w:style w:type="character" w:default="1" w:styleId="VarsaylanParagrafYazTipi">
    <w:name w:val="Default Paragraph Font"/>
    <w:uiPriority w:val="99"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rPr>
      <w:color w:val="0066CC"/>
      <w:u w:val="single"/>
    </w:rPr>
  </w:style>
  <w:style w:type="character" w:customStyle="1" w:styleId="Gvdemetni4">
    <w:name w:val="Gövde metni (4)_"/>
    <w:basedOn w:val="VarsaylanParagrafYazTipi"/>
    <w:link w:val="Gvdemetni41"/>
    <w:uiPriority w:val="99"/>
    <w:rPr>
      <w:rFonts w:ascii="Arial" w:hAnsi="Arial" w:cs="Arial"/>
      <w:b/>
      <w:bCs/>
      <w:spacing w:val="-3"/>
      <w:sz w:val="18"/>
      <w:szCs w:val="18"/>
    </w:rPr>
  </w:style>
  <w:style w:type="character" w:customStyle="1" w:styleId="Gvdemetni40">
    <w:name w:val="Gövde metni (4)"/>
    <w:basedOn w:val="Gvdemetni4"/>
    <w:uiPriority w:val="99"/>
    <w:rPr>
      <w:rFonts w:ascii="Arial" w:hAnsi="Arial" w:cs="Arial"/>
      <w:b/>
      <w:bCs/>
      <w:spacing w:val="-3"/>
      <w:sz w:val="18"/>
      <w:szCs w:val="18"/>
    </w:rPr>
  </w:style>
  <w:style w:type="character" w:customStyle="1" w:styleId="Gvdemetni">
    <w:name w:val="Gövde metni_"/>
    <w:basedOn w:val="VarsaylanParagrafYazTipi"/>
    <w:link w:val="Gvdemetni1"/>
    <w:uiPriority w:val="99"/>
    <w:rPr>
      <w:rFonts w:ascii="Arial" w:hAnsi="Arial" w:cs="Arial"/>
      <w:b/>
      <w:bCs/>
      <w:spacing w:val="-4"/>
      <w:sz w:val="19"/>
      <w:szCs w:val="19"/>
    </w:rPr>
  </w:style>
  <w:style w:type="character" w:customStyle="1" w:styleId="Gvdemetni0">
    <w:name w:val="Gövde metni"/>
    <w:basedOn w:val="Gvdemetni"/>
    <w:uiPriority w:val="99"/>
    <w:rPr>
      <w:rFonts w:ascii="Arial" w:hAnsi="Arial" w:cs="Arial"/>
      <w:b/>
      <w:bCs/>
      <w:spacing w:val="-4"/>
      <w:sz w:val="19"/>
      <w:szCs w:val="19"/>
    </w:rPr>
  </w:style>
  <w:style w:type="character" w:customStyle="1" w:styleId="Gvdemetni6">
    <w:name w:val="Gövde metni6"/>
    <w:basedOn w:val="Gvdemetni"/>
    <w:uiPriority w:val="99"/>
    <w:rPr>
      <w:rFonts w:ascii="Arial" w:hAnsi="Arial" w:cs="Arial"/>
      <w:b/>
      <w:bCs/>
      <w:noProof/>
      <w:spacing w:val="-4"/>
      <w:sz w:val="19"/>
      <w:szCs w:val="19"/>
    </w:rPr>
  </w:style>
  <w:style w:type="character" w:customStyle="1" w:styleId="Gvdemetni2">
    <w:name w:val="Gövde metni (2)_"/>
    <w:basedOn w:val="VarsaylanParagrafYazTipi"/>
    <w:link w:val="Gvdemetni20"/>
    <w:uiPriority w:val="99"/>
    <w:rPr>
      <w:rFonts w:ascii="Times New Roman" w:hAnsi="Times New Roman" w:cs="Times New Roman"/>
      <w:noProof/>
      <w:sz w:val="20"/>
      <w:szCs w:val="20"/>
    </w:rPr>
  </w:style>
  <w:style w:type="character" w:customStyle="1" w:styleId="Balk1">
    <w:name w:val="Başlık #1_"/>
    <w:basedOn w:val="VarsaylanParagrafYazTipi"/>
    <w:link w:val="Balk11"/>
    <w:uiPriority w:val="99"/>
    <w:rPr>
      <w:rFonts w:ascii="Arial" w:hAnsi="Arial" w:cs="Arial"/>
      <w:b/>
      <w:bCs/>
      <w:spacing w:val="-4"/>
      <w:sz w:val="19"/>
      <w:szCs w:val="19"/>
    </w:rPr>
  </w:style>
  <w:style w:type="character" w:customStyle="1" w:styleId="Gvdemetni3">
    <w:name w:val="Gövde metni (3)_"/>
    <w:basedOn w:val="VarsaylanParagrafYazTipi"/>
    <w:link w:val="Gvdemetni31"/>
    <w:uiPriority w:val="99"/>
    <w:rPr>
      <w:rFonts w:ascii="Arial" w:hAnsi="Arial" w:cs="Arial"/>
      <w:spacing w:val="-2"/>
      <w:sz w:val="18"/>
      <w:szCs w:val="18"/>
    </w:rPr>
  </w:style>
  <w:style w:type="character" w:customStyle="1" w:styleId="Gvdemetni5">
    <w:name w:val="Gövde metni5"/>
    <w:basedOn w:val="Gvdemetni"/>
    <w:uiPriority w:val="99"/>
    <w:rPr>
      <w:rFonts w:ascii="Arial" w:hAnsi="Arial" w:cs="Arial"/>
      <w:b/>
      <w:bCs/>
      <w:spacing w:val="-4"/>
      <w:sz w:val="19"/>
      <w:szCs w:val="19"/>
    </w:rPr>
  </w:style>
  <w:style w:type="character" w:customStyle="1" w:styleId="Gvdemetni50">
    <w:name w:val="Gövde metni (5)_"/>
    <w:basedOn w:val="VarsaylanParagrafYazTipi"/>
    <w:link w:val="Gvdemetni51"/>
    <w:uiPriority w:val="99"/>
    <w:rPr>
      <w:rFonts w:ascii="Arial" w:hAnsi="Arial" w:cs="Arial"/>
      <w:b/>
      <w:bCs/>
      <w:spacing w:val="-6"/>
      <w:sz w:val="16"/>
      <w:szCs w:val="16"/>
    </w:rPr>
  </w:style>
  <w:style w:type="character" w:customStyle="1" w:styleId="Gvdemetni52">
    <w:name w:val="Gövde metni (5)"/>
    <w:basedOn w:val="Gvdemetni50"/>
    <w:uiPriority w:val="99"/>
    <w:rPr>
      <w:rFonts w:ascii="Arial" w:hAnsi="Arial" w:cs="Arial"/>
      <w:b/>
      <w:bCs/>
      <w:noProof/>
      <w:spacing w:val="-6"/>
      <w:sz w:val="16"/>
      <w:szCs w:val="16"/>
    </w:rPr>
  </w:style>
  <w:style w:type="character" w:customStyle="1" w:styleId="Gvdemetni30">
    <w:name w:val="Gövde metni (3)"/>
    <w:basedOn w:val="Gvdemetni3"/>
    <w:uiPriority w:val="99"/>
    <w:rPr>
      <w:rFonts w:ascii="Arial" w:hAnsi="Arial" w:cs="Arial"/>
      <w:noProof/>
      <w:spacing w:val="-2"/>
      <w:sz w:val="18"/>
      <w:szCs w:val="18"/>
    </w:rPr>
  </w:style>
  <w:style w:type="character" w:customStyle="1" w:styleId="Gvdemetni34">
    <w:name w:val="Gövde metni (3)4"/>
    <w:basedOn w:val="Gvdemetni3"/>
    <w:uiPriority w:val="99"/>
    <w:rPr>
      <w:rFonts w:ascii="Arial" w:hAnsi="Arial" w:cs="Arial"/>
      <w:spacing w:val="-2"/>
      <w:sz w:val="18"/>
      <w:szCs w:val="18"/>
    </w:rPr>
  </w:style>
  <w:style w:type="character" w:customStyle="1" w:styleId="Gvdemetni54">
    <w:name w:val="Gövde metni (5)4"/>
    <w:basedOn w:val="Gvdemetni50"/>
    <w:uiPriority w:val="99"/>
    <w:rPr>
      <w:rFonts w:ascii="Arial" w:hAnsi="Arial" w:cs="Arial"/>
      <w:b/>
      <w:bCs/>
      <w:noProof/>
      <w:spacing w:val="-6"/>
      <w:sz w:val="16"/>
      <w:szCs w:val="16"/>
    </w:rPr>
  </w:style>
  <w:style w:type="character" w:customStyle="1" w:styleId="Balk10">
    <w:name w:val="Başlık #1"/>
    <w:basedOn w:val="Balk1"/>
    <w:uiPriority w:val="99"/>
    <w:rPr>
      <w:rFonts w:ascii="Arial" w:hAnsi="Arial" w:cs="Arial"/>
      <w:b/>
      <w:bCs/>
      <w:spacing w:val="-4"/>
      <w:sz w:val="19"/>
      <w:szCs w:val="19"/>
    </w:rPr>
  </w:style>
  <w:style w:type="character" w:customStyle="1" w:styleId="Balk12">
    <w:name w:val="Başlık #12"/>
    <w:basedOn w:val="Balk1"/>
    <w:uiPriority w:val="99"/>
    <w:rPr>
      <w:rFonts w:ascii="Arial" w:hAnsi="Arial" w:cs="Arial"/>
      <w:b/>
      <w:bCs/>
      <w:spacing w:val="-4"/>
      <w:sz w:val="19"/>
      <w:szCs w:val="19"/>
      <w:u w:val="single"/>
    </w:rPr>
  </w:style>
  <w:style w:type="character" w:customStyle="1" w:styleId="Resimyazs2">
    <w:name w:val="Resim yazısı (2)_"/>
    <w:basedOn w:val="VarsaylanParagrafYazTipi"/>
    <w:link w:val="Resimyazs21"/>
    <w:uiPriority w:val="99"/>
    <w:rPr>
      <w:rFonts w:ascii="Arial" w:hAnsi="Arial" w:cs="Arial"/>
      <w:b/>
      <w:bCs/>
      <w:spacing w:val="-4"/>
      <w:sz w:val="19"/>
      <w:szCs w:val="19"/>
    </w:rPr>
  </w:style>
  <w:style w:type="character" w:customStyle="1" w:styleId="Resimyazs20">
    <w:name w:val="Resim yazısı (2)"/>
    <w:basedOn w:val="Resimyazs2"/>
    <w:uiPriority w:val="99"/>
    <w:rPr>
      <w:rFonts w:ascii="Arial" w:hAnsi="Arial" w:cs="Arial"/>
      <w:b/>
      <w:bCs/>
      <w:spacing w:val="-4"/>
      <w:sz w:val="19"/>
      <w:szCs w:val="19"/>
    </w:rPr>
  </w:style>
  <w:style w:type="character" w:customStyle="1" w:styleId="Tabloyazs">
    <w:name w:val="Tablo yazısı_"/>
    <w:basedOn w:val="VarsaylanParagrafYazTipi"/>
    <w:link w:val="Tabloyazs0"/>
    <w:uiPriority w:val="99"/>
    <w:rPr>
      <w:rFonts w:ascii="Arial" w:hAnsi="Arial" w:cs="Arial"/>
      <w:b/>
      <w:bCs/>
      <w:spacing w:val="-4"/>
      <w:sz w:val="19"/>
      <w:szCs w:val="19"/>
    </w:rPr>
  </w:style>
  <w:style w:type="character" w:customStyle="1" w:styleId="Gvdemetni60">
    <w:name w:val="Gövde metni (6)_"/>
    <w:basedOn w:val="VarsaylanParagrafYazTipi"/>
    <w:link w:val="Gvdemetni61"/>
    <w:uiPriority w:val="99"/>
    <w:rPr>
      <w:rFonts w:ascii="Arial" w:hAnsi="Arial" w:cs="Arial"/>
      <w:noProof/>
      <w:sz w:val="20"/>
      <w:szCs w:val="20"/>
    </w:rPr>
  </w:style>
  <w:style w:type="character" w:customStyle="1" w:styleId="Gvdemetni62">
    <w:name w:val="Gövde metni (6)"/>
    <w:basedOn w:val="Gvdemetni60"/>
    <w:uiPriority w:val="99"/>
    <w:rPr>
      <w:rFonts w:ascii="Arial" w:hAnsi="Arial" w:cs="Arial"/>
      <w:noProof/>
      <w:sz w:val="20"/>
      <w:szCs w:val="20"/>
    </w:rPr>
  </w:style>
  <w:style w:type="character" w:customStyle="1" w:styleId="Gvdemetni53">
    <w:name w:val="Gövde metni (5)3"/>
    <w:basedOn w:val="Gvdemetni50"/>
    <w:uiPriority w:val="99"/>
    <w:rPr>
      <w:rFonts w:ascii="Arial" w:hAnsi="Arial" w:cs="Arial"/>
      <w:b/>
      <w:bCs/>
      <w:noProof/>
      <w:spacing w:val="-6"/>
      <w:sz w:val="16"/>
      <w:szCs w:val="16"/>
    </w:rPr>
  </w:style>
  <w:style w:type="character" w:customStyle="1" w:styleId="Gvdemetni520">
    <w:name w:val="Gövde metni (5)2"/>
    <w:basedOn w:val="Gvdemetni50"/>
    <w:uiPriority w:val="99"/>
    <w:rPr>
      <w:rFonts w:ascii="Arial" w:hAnsi="Arial" w:cs="Arial"/>
      <w:b/>
      <w:bCs/>
      <w:noProof/>
      <w:spacing w:val="-6"/>
      <w:sz w:val="16"/>
      <w:szCs w:val="16"/>
    </w:rPr>
  </w:style>
  <w:style w:type="character" w:customStyle="1" w:styleId="Gvdemetni33">
    <w:name w:val="Gövde metni (3)3"/>
    <w:basedOn w:val="Gvdemetni3"/>
    <w:uiPriority w:val="99"/>
    <w:rPr>
      <w:rFonts w:ascii="Arial" w:hAnsi="Arial" w:cs="Arial"/>
      <w:spacing w:val="-2"/>
      <w:sz w:val="18"/>
      <w:szCs w:val="18"/>
    </w:rPr>
  </w:style>
  <w:style w:type="character" w:customStyle="1" w:styleId="Gvdemetni7">
    <w:name w:val="Gövde metni (7)_"/>
    <w:basedOn w:val="VarsaylanParagrafYazTipi"/>
    <w:link w:val="Gvdemetni71"/>
    <w:uiPriority w:val="99"/>
    <w:rPr>
      <w:rFonts w:ascii="Arial" w:hAnsi="Arial" w:cs="Arial"/>
      <w:noProof/>
      <w:sz w:val="41"/>
      <w:szCs w:val="41"/>
    </w:rPr>
  </w:style>
  <w:style w:type="character" w:customStyle="1" w:styleId="Gvdemetni70">
    <w:name w:val="Gövde metni (7)"/>
    <w:basedOn w:val="Gvdemetni7"/>
    <w:uiPriority w:val="99"/>
    <w:rPr>
      <w:rFonts w:ascii="Arial" w:hAnsi="Arial" w:cs="Arial"/>
      <w:noProof/>
      <w:sz w:val="41"/>
      <w:szCs w:val="41"/>
    </w:rPr>
  </w:style>
  <w:style w:type="character" w:customStyle="1" w:styleId="Gvdemetni42">
    <w:name w:val="Gövde metni4"/>
    <w:basedOn w:val="Gvdemetni"/>
    <w:uiPriority w:val="99"/>
    <w:rPr>
      <w:rFonts w:ascii="Arial" w:hAnsi="Arial" w:cs="Arial"/>
      <w:b/>
      <w:bCs/>
      <w:spacing w:val="-3"/>
      <w:sz w:val="19"/>
      <w:szCs w:val="19"/>
    </w:rPr>
  </w:style>
  <w:style w:type="character" w:customStyle="1" w:styleId="Gvdemetni32">
    <w:name w:val="Gövde metni (3)2"/>
    <w:basedOn w:val="Gvdemetni3"/>
    <w:uiPriority w:val="99"/>
    <w:rPr>
      <w:rFonts w:ascii="Arial" w:hAnsi="Arial" w:cs="Arial"/>
      <w:spacing w:val="-5"/>
      <w:sz w:val="18"/>
      <w:szCs w:val="18"/>
    </w:rPr>
  </w:style>
  <w:style w:type="character" w:customStyle="1" w:styleId="Gvdemetni35">
    <w:name w:val="Gövde metni3"/>
    <w:basedOn w:val="Gvdemetni"/>
    <w:uiPriority w:val="99"/>
    <w:rPr>
      <w:rFonts w:ascii="Arial" w:hAnsi="Arial" w:cs="Arial"/>
      <w:b/>
      <w:bCs/>
      <w:spacing w:val="-3"/>
      <w:sz w:val="19"/>
      <w:szCs w:val="19"/>
    </w:rPr>
  </w:style>
  <w:style w:type="character" w:customStyle="1" w:styleId="Gvdemetni9">
    <w:name w:val="Gövde metni (9)_"/>
    <w:basedOn w:val="VarsaylanParagrafYazTipi"/>
    <w:link w:val="Gvdemetni90"/>
    <w:uiPriority w:val="99"/>
    <w:rPr>
      <w:rFonts w:ascii="Arial" w:hAnsi="Arial" w:cs="Arial"/>
      <w:spacing w:val="-2"/>
      <w:sz w:val="16"/>
      <w:szCs w:val="16"/>
    </w:rPr>
  </w:style>
  <w:style w:type="character" w:customStyle="1" w:styleId="Gvdemetni11">
    <w:name w:val="Gövde metni (11)_"/>
    <w:basedOn w:val="VarsaylanParagrafYazTipi"/>
    <w:link w:val="Gvdemetni111"/>
    <w:uiPriority w:val="99"/>
    <w:rPr>
      <w:rFonts w:ascii="Arial" w:hAnsi="Arial" w:cs="Arial"/>
      <w:b/>
      <w:bCs/>
      <w:spacing w:val="-7"/>
      <w:sz w:val="19"/>
      <w:szCs w:val="19"/>
    </w:rPr>
  </w:style>
  <w:style w:type="character" w:customStyle="1" w:styleId="Gvdemetni110">
    <w:name w:val="Gövde metni (11)"/>
    <w:basedOn w:val="Gvdemetni11"/>
    <w:uiPriority w:val="99"/>
    <w:rPr>
      <w:rFonts w:ascii="Arial" w:hAnsi="Arial" w:cs="Arial"/>
      <w:b/>
      <w:bCs/>
      <w:spacing w:val="-7"/>
      <w:sz w:val="19"/>
      <w:szCs w:val="19"/>
    </w:rPr>
  </w:style>
  <w:style w:type="character" w:customStyle="1" w:styleId="Resimyazs">
    <w:name w:val="Resim yazısı_"/>
    <w:basedOn w:val="VarsaylanParagrafYazTipi"/>
    <w:link w:val="Resimyazs1"/>
    <w:uiPriority w:val="99"/>
    <w:rPr>
      <w:rFonts w:ascii="Arial" w:hAnsi="Arial" w:cs="Arial"/>
      <w:sz w:val="14"/>
      <w:szCs w:val="14"/>
    </w:rPr>
  </w:style>
  <w:style w:type="character" w:customStyle="1" w:styleId="Resimyazs0">
    <w:name w:val="Resim yazısı"/>
    <w:basedOn w:val="Resimyazs"/>
    <w:uiPriority w:val="99"/>
    <w:rPr>
      <w:rFonts w:ascii="Arial" w:hAnsi="Arial" w:cs="Arial"/>
      <w:sz w:val="14"/>
      <w:szCs w:val="14"/>
      <w:u w:val="single"/>
    </w:rPr>
  </w:style>
  <w:style w:type="character" w:customStyle="1" w:styleId="Resimyazs6">
    <w:name w:val="Resim yazısı (6)_"/>
    <w:basedOn w:val="VarsaylanParagrafYazTipi"/>
    <w:link w:val="Resimyazs60"/>
    <w:uiPriority w:val="99"/>
    <w:rPr>
      <w:rFonts w:ascii="Arial" w:hAnsi="Arial" w:cs="Arial"/>
      <w:b/>
      <w:bCs/>
      <w:spacing w:val="-5"/>
      <w:sz w:val="15"/>
      <w:szCs w:val="15"/>
    </w:rPr>
  </w:style>
  <w:style w:type="character" w:customStyle="1" w:styleId="Gvdemetni21">
    <w:name w:val="Gövde metni2"/>
    <w:basedOn w:val="Gvdemetni"/>
    <w:uiPriority w:val="99"/>
    <w:rPr>
      <w:rFonts w:ascii="Arial" w:hAnsi="Arial" w:cs="Arial"/>
      <w:b/>
      <w:bCs/>
      <w:spacing w:val="-3"/>
      <w:sz w:val="19"/>
      <w:szCs w:val="19"/>
      <w:u w:val="single"/>
    </w:rPr>
  </w:style>
  <w:style w:type="character" w:customStyle="1" w:styleId="Gvdemetni91">
    <w:name w:val="Gövde metni + 9"/>
    <w:aliases w:val="5 pt,Kalın Değil"/>
    <w:basedOn w:val="Gvdemetni"/>
    <w:uiPriority w:val="99"/>
    <w:rPr>
      <w:rFonts w:ascii="Arial" w:hAnsi="Arial" w:cs="Arial"/>
      <w:spacing w:val="-5"/>
      <w:sz w:val="18"/>
      <w:szCs w:val="18"/>
    </w:rPr>
  </w:style>
  <w:style w:type="character" w:customStyle="1" w:styleId="Gvdemetni10">
    <w:name w:val="Gövde metni (10)_"/>
    <w:basedOn w:val="VarsaylanParagrafYazTipi"/>
    <w:link w:val="Gvdemetni100"/>
    <w:uiPriority w:val="99"/>
    <w:rPr>
      <w:rFonts w:ascii="Arial" w:hAnsi="Arial" w:cs="Arial"/>
      <w:sz w:val="14"/>
      <w:szCs w:val="14"/>
    </w:rPr>
  </w:style>
  <w:style w:type="paragraph" w:customStyle="1" w:styleId="Gvdemetni41">
    <w:name w:val="Gövde metni (4)1"/>
    <w:basedOn w:val="Normal"/>
    <w:link w:val="Gvdemetni4"/>
    <w:uiPriority w:val="99"/>
    <w:pPr>
      <w:shd w:val="clear" w:color="auto" w:fill="FFFFFF"/>
      <w:spacing w:line="240" w:lineRule="atLeast"/>
    </w:pPr>
    <w:rPr>
      <w:rFonts w:ascii="Arial" w:hAnsi="Arial" w:cs="Arial"/>
      <w:b/>
      <w:bCs/>
      <w:color w:val="auto"/>
      <w:spacing w:val="-3"/>
      <w:sz w:val="18"/>
      <w:szCs w:val="18"/>
    </w:rPr>
  </w:style>
  <w:style w:type="paragraph" w:customStyle="1" w:styleId="Gvdemetni1">
    <w:name w:val="Gövde metni1"/>
    <w:basedOn w:val="Normal"/>
    <w:link w:val="Gvdemetni"/>
    <w:uiPriority w:val="99"/>
    <w:pPr>
      <w:shd w:val="clear" w:color="auto" w:fill="FFFFFF"/>
      <w:spacing w:line="240" w:lineRule="atLeast"/>
      <w:ind w:hanging="340"/>
    </w:pPr>
    <w:rPr>
      <w:rFonts w:ascii="Arial" w:hAnsi="Arial" w:cs="Arial"/>
      <w:b/>
      <w:bCs/>
      <w:color w:val="auto"/>
      <w:spacing w:val="-4"/>
      <w:sz w:val="19"/>
      <w:szCs w:val="19"/>
    </w:rPr>
  </w:style>
  <w:style w:type="paragraph" w:customStyle="1" w:styleId="Gvdemetni20">
    <w:name w:val="Gövde metni (2)"/>
    <w:basedOn w:val="Normal"/>
    <w:link w:val="Gvdemetni2"/>
    <w:uiPriority w:val="99"/>
    <w:pPr>
      <w:shd w:val="clear" w:color="auto" w:fill="FFFFFF"/>
      <w:spacing w:line="240" w:lineRule="atLeast"/>
    </w:pPr>
    <w:rPr>
      <w:rFonts w:ascii="Times New Roman" w:hAnsi="Times New Roman" w:cs="Times New Roman"/>
      <w:noProof/>
      <w:color w:val="auto"/>
      <w:sz w:val="20"/>
      <w:szCs w:val="20"/>
    </w:rPr>
  </w:style>
  <w:style w:type="paragraph" w:customStyle="1" w:styleId="Balk11">
    <w:name w:val="Başlık #11"/>
    <w:basedOn w:val="Normal"/>
    <w:link w:val="Balk1"/>
    <w:uiPriority w:val="99"/>
    <w:pPr>
      <w:shd w:val="clear" w:color="auto" w:fill="FFFFFF"/>
      <w:spacing w:before="120" w:line="296" w:lineRule="exact"/>
      <w:outlineLvl w:val="0"/>
    </w:pPr>
    <w:rPr>
      <w:rFonts w:ascii="Arial" w:hAnsi="Arial" w:cs="Arial"/>
      <w:b/>
      <w:bCs/>
      <w:color w:val="auto"/>
      <w:spacing w:val="-4"/>
      <w:sz w:val="19"/>
      <w:szCs w:val="19"/>
    </w:rPr>
  </w:style>
  <w:style w:type="paragraph" w:customStyle="1" w:styleId="Gvdemetni31">
    <w:name w:val="Gövde metni (3)1"/>
    <w:basedOn w:val="Normal"/>
    <w:link w:val="Gvdemetni3"/>
    <w:uiPriority w:val="99"/>
    <w:pPr>
      <w:shd w:val="clear" w:color="auto" w:fill="FFFFFF"/>
      <w:spacing w:line="296" w:lineRule="exact"/>
      <w:ind w:hanging="340"/>
    </w:pPr>
    <w:rPr>
      <w:rFonts w:ascii="Arial" w:hAnsi="Arial" w:cs="Arial"/>
      <w:color w:val="auto"/>
      <w:spacing w:val="-2"/>
      <w:sz w:val="18"/>
      <w:szCs w:val="18"/>
    </w:rPr>
  </w:style>
  <w:style w:type="paragraph" w:customStyle="1" w:styleId="Gvdemetni51">
    <w:name w:val="Gövde metni (5)1"/>
    <w:basedOn w:val="Normal"/>
    <w:link w:val="Gvdemetni50"/>
    <w:uiPriority w:val="99"/>
    <w:pPr>
      <w:shd w:val="clear" w:color="auto" w:fill="FFFFFF"/>
      <w:spacing w:line="240" w:lineRule="atLeast"/>
      <w:ind w:hanging="520"/>
    </w:pPr>
    <w:rPr>
      <w:rFonts w:ascii="Arial" w:hAnsi="Arial" w:cs="Arial"/>
      <w:b/>
      <w:bCs/>
      <w:color w:val="auto"/>
      <w:spacing w:val="-6"/>
      <w:sz w:val="16"/>
      <w:szCs w:val="16"/>
    </w:rPr>
  </w:style>
  <w:style w:type="paragraph" w:customStyle="1" w:styleId="Resimyazs21">
    <w:name w:val="Resim yazısı (2)1"/>
    <w:basedOn w:val="Normal"/>
    <w:link w:val="Resimyazs2"/>
    <w:uiPriority w:val="99"/>
    <w:pPr>
      <w:shd w:val="clear" w:color="auto" w:fill="FFFFFF"/>
      <w:spacing w:line="240" w:lineRule="atLeast"/>
    </w:pPr>
    <w:rPr>
      <w:rFonts w:ascii="Arial" w:hAnsi="Arial" w:cs="Arial"/>
      <w:b/>
      <w:bCs/>
      <w:color w:val="auto"/>
      <w:spacing w:val="-4"/>
      <w:sz w:val="19"/>
      <w:szCs w:val="19"/>
    </w:rPr>
  </w:style>
  <w:style w:type="paragraph" w:customStyle="1" w:styleId="Tabloyazs0">
    <w:name w:val="Tablo yazısı"/>
    <w:basedOn w:val="Normal"/>
    <w:link w:val="Tabloyazs"/>
    <w:uiPriority w:val="99"/>
    <w:pPr>
      <w:shd w:val="clear" w:color="auto" w:fill="FFFFFF"/>
      <w:spacing w:line="240" w:lineRule="atLeast"/>
    </w:pPr>
    <w:rPr>
      <w:rFonts w:ascii="Arial" w:hAnsi="Arial" w:cs="Arial"/>
      <w:b/>
      <w:bCs/>
      <w:color w:val="auto"/>
      <w:spacing w:val="-4"/>
      <w:sz w:val="19"/>
      <w:szCs w:val="19"/>
    </w:rPr>
  </w:style>
  <w:style w:type="paragraph" w:customStyle="1" w:styleId="Gvdemetni61">
    <w:name w:val="Gövde metni (6)1"/>
    <w:basedOn w:val="Normal"/>
    <w:link w:val="Gvdemetni60"/>
    <w:uiPriority w:val="99"/>
    <w:pPr>
      <w:shd w:val="clear" w:color="auto" w:fill="FFFFFF"/>
      <w:spacing w:line="240" w:lineRule="atLeast"/>
    </w:pPr>
    <w:rPr>
      <w:rFonts w:ascii="Arial" w:hAnsi="Arial" w:cs="Arial"/>
      <w:noProof/>
      <w:color w:val="auto"/>
      <w:sz w:val="20"/>
      <w:szCs w:val="20"/>
    </w:rPr>
  </w:style>
  <w:style w:type="paragraph" w:customStyle="1" w:styleId="Gvdemetni71">
    <w:name w:val="Gövde metni (7)1"/>
    <w:basedOn w:val="Normal"/>
    <w:link w:val="Gvdemetni7"/>
    <w:uiPriority w:val="99"/>
    <w:pPr>
      <w:shd w:val="clear" w:color="auto" w:fill="FFFFFF"/>
      <w:spacing w:line="240" w:lineRule="atLeast"/>
    </w:pPr>
    <w:rPr>
      <w:rFonts w:ascii="Arial" w:hAnsi="Arial" w:cs="Arial"/>
      <w:noProof/>
      <w:color w:val="auto"/>
      <w:sz w:val="41"/>
      <w:szCs w:val="41"/>
    </w:rPr>
  </w:style>
  <w:style w:type="paragraph" w:customStyle="1" w:styleId="Gvdemetni90">
    <w:name w:val="Gövde metni (9)"/>
    <w:basedOn w:val="Normal"/>
    <w:link w:val="Gvdemetni9"/>
    <w:uiPriority w:val="99"/>
    <w:pPr>
      <w:shd w:val="clear" w:color="auto" w:fill="FFFFFF"/>
      <w:spacing w:line="240" w:lineRule="atLeast"/>
    </w:pPr>
    <w:rPr>
      <w:rFonts w:ascii="Arial" w:hAnsi="Arial" w:cs="Arial"/>
      <w:color w:val="auto"/>
      <w:spacing w:val="-2"/>
      <w:sz w:val="16"/>
      <w:szCs w:val="16"/>
    </w:rPr>
  </w:style>
  <w:style w:type="paragraph" w:customStyle="1" w:styleId="Gvdemetni111">
    <w:name w:val="Gövde metni (11)1"/>
    <w:basedOn w:val="Normal"/>
    <w:link w:val="Gvdemetni11"/>
    <w:uiPriority w:val="99"/>
    <w:pPr>
      <w:shd w:val="clear" w:color="auto" w:fill="FFFFFF"/>
      <w:spacing w:line="240" w:lineRule="atLeast"/>
    </w:pPr>
    <w:rPr>
      <w:rFonts w:ascii="Arial" w:hAnsi="Arial" w:cs="Arial"/>
      <w:b/>
      <w:bCs/>
      <w:color w:val="auto"/>
      <w:spacing w:val="-7"/>
      <w:sz w:val="19"/>
      <w:szCs w:val="19"/>
    </w:rPr>
  </w:style>
  <w:style w:type="paragraph" w:customStyle="1" w:styleId="Resimyazs1">
    <w:name w:val="Resim yazısı1"/>
    <w:basedOn w:val="Normal"/>
    <w:link w:val="Resimyazs"/>
    <w:uiPriority w:val="99"/>
    <w:pPr>
      <w:shd w:val="clear" w:color="auto" w:fill="FFFFFF"/>
      <w:spacing w:line="205" w:lineRule="exact"/>
      <w:jc w:val="both"/>
    </w:pPr>
    <w:rPr>
      <w:rFonts w:ascii="Arial" w:hAnsi="Arial" w:cs="Arial"/>
      <w:color w:val="auto"/>
      <w:spacing w:val="-1"/>
      <w:sz w:val="14"/>
      <w:szCs w:val="14"/>
    </w:rPr>
  </w:style>
  <w:style w:type="paragraph" w:customStyle="1" w:styleId="Resimyazs60">
    <w:name w:val="Resim yazısı (6)"/>
    <w:basedOn w:val="Normal"/>
    <w:link w:val="Resimyazs6"/>
    <w:uiPriority w:val="99"/>
    <w:pPr>
      <w:shd w:val="clear" w:color="auto" w:fill="FFFFFF"/>
      <w:spacing w:line="240" w:lineRule="atLeast"/>
    </w:pPr>
    <w:rPr>
      <w:rFonts w:ascii="Arial" w:hAnsi="Arial" w:cs="Arial"/>
      <w:b/>
      <w:bCs/>
      <w:color w:val="auto"/>
      <w:spacing w:val="-5"/>
      <w:sz w:val="15"/>
      <w:szCs w:val="15"/>
    </w:rPr>
  </w:style>
  <w:style w:type="paragraph" w:customStyle="1" w:styleId="Gvdemetni100">
    <w:name w:val="Gövde metni (10)"/>
    <w:basedOn w:val="Normal"/>
    <w:link w:val="Gvdemetni10"/>
    <w:uiPriority w:val="99"/>
    <w:pPr>
      <w:shd w:val="clear" w:color="auto" w:fill="FFFFFF"/>
      <w:spacing w:after="120" w:line="240" w:lineRule="atLeast"/>
    </w:pPr>
    <w:rPr>
      <w:rFonts w:ascii="Arial" w:hAnsi="Arial" w:cs="Arial"/>
      <w:color w:val="auto"/>
      <w:spacing w:val="-1"/>
      <w:sz w:val="14"/>
      <w:szCs w:val="14"/>
    </w:rPr>
  </w:style>
  <w:style w:type="paragraph" w:styleId="AralkYok">
    <w:name w:val="No Spacing"/>
    <w:uiPriority w:val="1"/>
    <w:qFormat/>
    <w:rsid w:val="00EF6F5A"/>
    <w:rPr>
      <w:rFonts w:cs="Arial Unicode MS"/>
      <w:color w:val="00000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B073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B073D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289</Words>
  <Characters>1795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Hilal Nil</cp:lastModifiedBy>
  <cp:revision>2</cp:revision>
  <dcterms:created xsi:type="dcterms:W3CDTF">2011-04-14T09:13:00Z</dcterms:created>
  <dcterms:modified xsi:type="dcterms:W3CDTF">2011-04-14T09:13:00Z</dcterms:modified>
</cp:coreProperties>
</file>